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8" w:rsidRPr="008F1257" w:rsidRDefault="001A31B1" w:rsidP="00CB6A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t>MEETING MANAGEMENT COMMITTEE</w:t>
      </w:r>
    </w:p>
    <w:p w:rsidR="001A31B1" w:rsidRPr="008F1257" w:rsidRDefault="001A31B1" w:rsidP="00CB6A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t>DUTIES AND RESPONSIBILITIES</w:t>
      </w:r>
    </w:p>
    <w:p w:rsidR="00CB6AEA" w:rsidRPr="008F1257" w:rsidRDefault="00CB6AEA" w:rsidP="001A31B1">
      <w:pPr>
        <w:rPr>
          <w:rFonts w:ascii="Arial" w:hAnsi="Arial" w:cs="Arial"/>
          <w:b/>
          <w:sz w:val="24"/>
          <w:szCs w:val="24"/>
        </w:rPr>
      </w:pPr>
    </w:p>
    <w:p w:rsidR="001A31B1" w:rsidRPr="008F1257" w:rsidRDefault="001A31B1" w:rsidP="001A31B1">
      <w:p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t>MAIN RESPONSIBILITY:</w:t>
      </w:r>
    </w:p>
    <w:p w:rsidR="001A31B1" w:rsidRPr="008F1257" w:rsidRDefault="001A31B1" w:rsidP="001A31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To plan and conduct the general meeting programs of WRJSL</w:t>
      </w:r>
    </w:p>
    <w:p w:rsidR="001A31B1" w:rsidRPr="008F1257" w:rsidRDefault="001A31B1" w:rsidP="001A31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To make the educational portion of the meeting consistent with the needs and interests of the membership and to be compatible with WRJSL’s objectives</w:t>
      </w:r>
    </w:p>
    <w:p w:rsidR="001A31B1" w:rsidRPr="008F1257" w:rsidRDefault="001A31B1" w:rsidP="001A31B1">
      <w:p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t>DUTIES:</w:t>
      </w:r>
    </w:p>
    <w:p w:rsidR="001A31B1" w:rsidRPr="008F1257" w:rsidRDefault="001A31B1" w:rsidP="001A31B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You are responsible for obtaining/contacting the speaker and securing the location for the General Meeting for which you are assigned.</w:t>
      </w:r>
    </w:p>
    <w:p w:rsidR="001A31B1" w:rsidRPr="008F1257" w:rsidRDefault="001A31B1" w:rsidP="001A31B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 xml:space="preserve">Complete the </w:t>
      </w:r>
      <w:r w:rsidRPr="008F1257">
        <w:rPr>
          <w:rFonts w:ascii="Arial" w:hAnsi="Arial" w:cs="Arial"/>
          <w:b/>
          <w:sz w:val="24"/>
          <w:szCs w:val="24"/>
        </w:rPr>
        <w:t xml:space="preserve">Pink Book Information Sheet </w:t>
      </w:r>
      <w:r w:rsidR="00CB6AEA" w:rsidRPr="008F1257">
        <w:rPr>
          <w:rFonts w:ascii="Arial" w:hAnsi="Arial" w:cs="Arial"/>
          <w:sz w:val="24"/>
          <w:szCs w:val="24"/>
        </w:rPr>
        <w:t>and return to Susan or Stefanie</w:t>
      </w:r>
    </w:p>
    <w:p w:rsidR="001A31B1" w:rsidRPr="008F1257" w:rsidRDefault="001A31B1" w:rsidP="001A31B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 xml:space="preserve">Locations and speakers should be free of charge.  If there is a fee, confirm first with </w:t>
      </w:r>
      <w:r w:rsidR="00B60139" w:rsidRPr="008F1257">
        <w:rPr>
          <w:rFonts w:ascii="Arial" w:hAnsi="Arial" w:cs="Arial"/>
          <w:sz w:val="24"/>
          <w:szCs w:val="24"/>
        </w:rPr>
        <w:t xml:space="preserve">Susan </w:t>
      </w:r>
      <w:r w:rsidRPr="008F1257">
        <w:rPr>
          <w:rFonts w:ascii="Arial" w:hAnsi="Arial" w:cs="Arial"/>
          <w:sz w:val="24"/>
          <w:szCs w:val="24"/>
        </w:rPr>
        <w:t xml:space="preserve">or </w:t>
      </w:r>
      <w:r w:rsidR="00B60139" w:rsidRPr="008F1257">
        <w:rPr>
          <w:rFonts w:ascii="Arial" w:hAnsi="Arial" w:cs="Arial"/>
          <w:sz w:val="24"/>
          <w:szCs w:val="24"/>
        </w:rPr>
        <w:t>Stefanie</w:t>
      </w:r>
      <w:r w:rsidR="003F7FA1" w:rsidRPr="008F1257">
        <w:rPr>
          <w:rFonts w:ascii="Arial" w:hAnsi="Arial" w:cs="Arial"/>
          <w:sz w:val="24"/>
          <w:szCs w:val="24"/>
        </w:rPr>
        <w:t xml:space="preserve"> first</w:t>
      </w:r>
    </w:p>
    <w:p w:rsidR="001A31B1" w:rsidRPr="008F1257" w:rsidRDefault="003F7FA1" w:rsidP="001A31B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General Meeting speakers are limited to 20 minutes</w:t>
      </w:r>
    </w:p>
    <w:p w:rsidR="003F7FA1" w:rsidRPr="008F1257" w:rsidRDefault="003F7FA1" w:rsidP="001A31B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General Meetings timeline (usually):</w:t>
      </w:r>
    </w:p>
    <w:p w:rsidR="003F7FA1" w:rsidRPr="008F1257" w:rsidRDefault="003F7FA1" w:rsidP="003F7FA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6:30 pm  - Refreshments</w:t>
      </w:r>
    </w:p>
    <w:p w:rsidR="003F7FA1" w:rsidRPr="008F1257" w:rsidRDefault="003F7FA1" w:rsidP="003F7FA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7:00 pm  - Speaker</w:t>
      </w:r>
    </w:p>
    <w:p w:rsidR="003F7FA1" w:rsidRPr="008F1257" w:rsidRDefault="003F7FA1" w:rsidP="003F7FA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7:20 pm  - President conducts meeting</w:t>
      </w:r>
    </w:p>
    <w:p w:rsidR="003F7FA1" w:rsidRPr="008F1257" w:rsidRDefault="003F7FA1" w:rsidP="003F7FA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Obtain any special audio/visual equipment that may be required by the speaker.</w:t>
      </w:r>
    </w:p>
    <w:p w:rsidR="003F7FA1" w:rsidRPr="008F1257" w:rsidRDefault="003F7FA1" w:rsidP="003F7FA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After arranging the speaker and location, write a confirmation letter/email to both with the date/time/location contact.   You may also invite the speaker for refreshments at 6:30.  You are responsible to be a hostess to the speaker for that evening.</w:t>
      </w:r>
    </w:p>
    <w:p w:rsidR="00B60139" w:rsidRPr="008F1257" w:rsidRDefault="003F7FA1" w:rsidP="00B6013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Write a thank you note to the location contact and speaker with</w:t>
      </w:r>
      <w:r w:rsidR="00B60139" w:rsidRPr="008F1257">
        <w:rPr>
          <w:rFonts w:ascii="Arial" w:hAnsi="Arial" w:cs="Arial"/>
          <w:sz w:val="24"/>
          <w:szCs w:val="24"/>
        </w:rPr>
        <w:t xml:space="preserve">in three days of the meeting.  </w:t>
      </w:r>
    </w:p>
    <w:p w:rsidR="003F7FA1" w:rsidRPr="008F1257" w:rsidRDefault="003F7FA1" w:rsidP="00B60139">
      <w:p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t>GENERAL INFORMATION:</w:t>
      </w:r>
    </w:p>
    <w:p w:rsidR="003F7FA1" w:rsidRPr="008F1257" w:rsidRDefault="003F7FA1" w:rsidP="003F7FA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 xml:space="preserve">You will be reimbursed up to $50.00 for paper products, centerpieces, </w:t>
      </w:r>
      <w:proofErr w:type="spellStart"/>
      <w:r w:rsidRPr="008F1257">
        <w:rPr>
          <w:rFonts w:ascii="Arial" w:hAnsi="Arial" w:cs="Arial"/>
          <w:sz w:val="24"/>
          <w:szCs w:val="24"/>
        </w:rPr>
        <w:t>etc</w:t>
      </w:r>
      <w:proofErr w:type="spellEnd"/>
      <w:r w:rsidRPr="008F1257">
        <w:rPr>
          <w:rFonts w:ascii="Arial" w:hAnsi="Arial" w:cs="Arial"/>
          <w:sz w:val="24"/>
          <w:szCs w:val="24"/>
        </w:rPr>
        <w:t xml:space="preserve"> (not food or beverages)</w:t>
      </w:r>
    </w:p>
    <w:p w:rsidR="003F7FA1" w:rsidRPr="008F1257" w:rsidRDefault="003F7FA1" w:rsidP="003F7FA1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 xml:space="preserve">Give completed Reimbursement Form to </w:t>
      </w:r>
      <w:r w:rsidR="00B60139" w:rsidRPr="008F1257">
        <w:rPr>
          <w:rFonts w:ascii="Arial" w:hAnsi="Arial" w:cs="Arial"/>
          <w:sz w:val="24"/>
          <w:szCs w:val="24"/>
        </w:rPr>
        <w:t xml:space="preserve">Stefanie </w:t>
      </w:r>
      <w:r w:rsidRPr="008F1257">
        <w:rPr>
          <w:rFonts w:ascii="Arial" w:hAnsi="Arial" w:cs="Arial"/>
          <w:sz w:val="24"/>
          <w:szCs w:val="24"/>
        </w:rPr>
        <w:t xml:space="preserve">or </w:t>
      </w:r>
      <w:r w:rsidR="00B60139" w:rsidRPr="008F1257">
        <w:rPr>
          <w:rFonts w:ascii="Arial" w:hAnsi="Arial" w:cs="Arial"/>
          <w:sz w:val="24"/>
          <w:szCs w:val="24"/>
        </w:rPr>
        <w:t xml:space="preserve">Susan </w:t>
      </w:r>
      <w:r w:rsidRPr="008F1257">
        <w:rPr>
          <w:rFonts w:ascii="Arial" w:hAnsi="Arial" w:cs="Arial"/>
          <w:sz w:val="24"/>
          <w:szCs w:val="24"/>
        </w:rPr>
        <w:t>to submit to the Treasurer</w:t>
      </w:r>
    </w:p>
    <w:p w:rsidR="003F7FA1" w:rsidRPr="008F1257" w:rsidRDefault="003F7FA1" w:rsidP="003F7FA1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 xml:space="preserve">Remember to use the </w:t>
      </w:r>
      <w:r w:rsidRPr="008F1257">
        <w:rPr>
          <w:rFonts w:ascii="Arial" w:hAnsi="Arial" w:cs="Arial"/>
          <w:b/>
          <w:sz w:val="24"/>
          <w:szCs w:val="24"/>
        </w:rPr>
        <w:t>Tax Exempt Form</w:t>
      </w:r>
    </w:p>
    <w:p w:rsidR="001A31B1" w:rsidRPr="008F1257" w:rsidRDefault="005F61BF" w:rsidP="003F7FA1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You will need to help clean up after the meeting prior to your meeting.  ( October meeting hostesses will help September clean up) and take the supplies</w:t>
      </w:r>
    </w:p>
    <w:p w:rsidR="00B60139" w:rsidRPr="008F1257" w:rsidRDefault="005F61BF" w:rsidP="005F61BF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 xml:space="preserve">Complete the Evaluation Form regarding your meeting within one week after the meeting, and send it to </w:t>
      </w:r>
      <w:r w:rsidR="00B60139" w:rsidRPr="008F1257">
        <w:rPr>
          <w:rFonts w:ascii="Arial" w:hAnsi="Arial" w:cs="Arial"/>
          <w:sz w:val="24"/>
          <w:szCs w:val="24"/>
        </w:rPr>
        <w:t>Susan</w:t>
      </w:r>
      <w:r w:rsidRPr="008F1257">
        <w:rPr>
          <w:rFonts w:ascii="Arial" w:hAnsi="Arial" w:cs="Arial"/>
          <w:sz w:val="24"/>
          <w:szCs w:val="24"/>
        </w:rPr>
        <w:t xml:space="preserve"> or </w:t>
      </w:r>
      <w:r w:rsidR="00B60139" w:rsidRPr="008F1257">
        <w:rPr>
          <w:rFonts w:ascii="Arial" w:hAnsi="Arial" w:cs="Arial"/>
          <w:sz w:val="24"/>
          <w:szCs w:val="24"/>
        </w:rPr>
        <w:t>Stefanie</w:t>
      </w:r>
    </w:p>
    <w:p w:rsidR="005F61BF" w:rsidRPr="008F1257" w:rsidRDefault="005F61BF" w:rsidP="00CB6A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lastRenderedPageBreak/>
        <w:t>MEETING MANAGEMENT</w:t>
      </w:r>
    </w:p>
    <w:p w:rsidR="00B60139" w:rsidRPr="008F1257" w:rsidRDefault="00B60139" w:rsidP="006E11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t xml:space="preserve">MEETING PLANNING, </w:t>
      </w:r>
      <w:r w:rsidR="005F61BF" w:rsidRPr="008F1257">
        <w:rPr>
          <w:rFonts w:ascii="Arial" w:hAnsi="Arial" w:cs="Arial"/>
          <w:b/>
          <w:sz w:val="24"/>
          <w:szCs w:val="24"/>
        </w:rPr>
        <w:t>REFRESHMENTS</w:t>
      </w:r>
      <w:r w:rsidRPr="008F1257">
        <w:rPr>
          <w:rFonts w:ascii="Arial" w:hAnsi="Arial" w:cs="Arial"/>
          <w:b/>
          <w:sz w:val="24"/>
          <w:szCs w:val="24"/>
        </w:rPr>
        <w:t>,</w:t>
      </w:r>
      <w:r w:rsidR="005F61BF" w:rsidRPr="008F1257">
        <w:rPr>
          <w:rFonts w:ascii="Arial" w:hAnsi="Arial" w:cs="Arial"/>
          <w:b/>
          <w:sz w:val="24"/>
          <w:szCs w:val="24"/>
        </w:rPr>
        <w:t xml:space="preserve"> AND SUPPLIES</w:t>
      </w:r>
    </w:p>
    <w:p w:rsidR="006E1184" w:rsidRPr="008F1257" w:rsidRDefault="006E1184" w:rsidP="006E118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F61BF" w:rsidRPr="008F1257" w:rsidRDefault="005F61BF" w:rsidP="005F61BF">
      <w:p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t xml:space="preserve">PLANNING </w:t>
      </w:r>
      <w:r w:rsidR="00B60139" w:rsidRPr="008F1257">
        <w:rPr>
          <w:rFonts w:ascii="Arial" w:hAnsi="Arial" w:cs="Arial"/>
          <w:b/>
          <w:sz w:val="24"/>
          <w:szCs w:val="24"/>
        </w:rPr>
        <w:t>REFRESH</w:t>
      </w:r>
      <w:r w:rsidRPr="008F1257">
        <w:rPr>
          <w:rFonts w:ascii="Arial" w:hAnsi="Arial" w:cs="Arial"/>
          <w:b/>
          <w:sz w:val="24"/>
          <w:szCs w:val="24"/>
        </w:rPr>
        <w:t>MENTS FOR YOUR MEETING:</w:t>
      </w:r>
    </w:p>
    <w:p w:rsidR="005F61BF" w:rsidRPr="008F1257" w:rsidRDefault="005F61BF" w:rsidP="005F61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The list of “helpers” and the sustainer pourers are included in your folders</w:t>
      </w:r>
    </w:p>
    <w:p w:rsidR="005F61BF" w:rsidRPr="008F1257" w:rsidRDefault="005F61BF" w:rsidP="005F61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Past meetings have shown that, in addition to an assortment of baked goods, appetizers, fruit and cheeses are the most popular refreshments.</w:t>
      </w:r>
    </w:p>
    <w:p w:rsidR="00B60139" w:rsidRPr="008F1257" w:rsidRDefault="00B60139" w:rsidP="00B6013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Coffee/tea/sugar will be provided for all meetings.   Please let Stefanie know if the supply needs to be replenished.</w:t>
      </w:r>
    </w:p>
    <w:p w:rsidR="005F61BF" w:rsidRPr="008F1257" w:rsidRDefault="00B60139" w:rsidP="005F61B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 xml:space="preserve">Use </w:t>
      </w:r>
      <w:r w:rsidR="005F61BF" w:rsidRPr="008F1257">
        <w:rPr>
          <w:rFonts w:ascii="Arial" w:hAnsi="Arial" w:cs="Arial"/>
          <w:sz w:val="24"/>
          <w:szCs w:val="24"/>
        </w:rPr>
        <w:t xml:space="preserve">your own discretion in </w:t>
      </w:r>
      <w:r w:rsidRPr="008F1257">
        <w:rPr>
          <w:rFonts w:ascii="Arial" w:hAnsi="Arial" w:cs="Arial"/>
          <w:sz w:val="24"/>
          <w:szCs w:val="24"/>
        </w:rPr>
        <w:t>deciding what</w:t>
      </w:r>
      <w:r w:rsidR="005F61BF" w:rsidRPr="008F1257">
        <w:rPr>
          <w:rFonts w:ascii="Arial" w:hAnsi="Arial" w:cs="Arial"/>
          <w:sz w:val="24"/>
          <w:szCs w:val="24"/>
        </w:rPr>
        <w:t xml:space="preserve"> you would like to assign your “helpers” to bring.</w:t>
      </w:r>
    </w:p>
    <w:p w:rsidR="005F61BF" w:rsidRPr="008F1257" w:rsidRDefault="005F61BF" w:rsidP="005F61BF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Your theme may also dictate a certain type of food</w:t>
      </w:r>
    </w:p>
    <w:p w:rsidR="005F61BF" w:rsidRPr="008F1257" w:rsidRDefault="005F61BF" w:rsidP="00B6013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You can use the following guidelines to assist you in planning the refreshments:</w:t>
      </w:r>
    </w:p>
    <w:p w:rsidR="006E1184" w:rsidRPr="008F1257" w:rsidRDefault="006E1184" w:rsidP="006E1184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Main dish 1-2</w:t>
      </w:r>
    </w:p>
    <w:p w:rsidR="005F61BF" w:rsidRPr="008F1257" w:rsidRDefault="005F61BF" w:rsidP="005F61B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Appetizers – 2-3</w:t>
      </w:r>
    </w:p>
    <w:p w:rsidR="005F61BF" w:rsidRPr="008F1257" w:rsidRDefault="008F1257" w:rsidP="005F61B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Fruit - </w:t>
      </w:r>
      <w:bookmarkStart w:id="0" w:name="_GoBack"/>
      <w:bookmarkEnd w:id="0"/>
      <w:r w:rsidR="005F61BF" w:rsidRPr="008F1257">
        <w:rPr>
          <w:rFonts w:ascii="Arial" w:hAnsi="Arial" w:cs="Arial"/>
          <w:sz w:val="24"/>
          <w:szCs w:val="24"/>
        </w:rPr>
        <w:t>1</w:t>
      </w:r>
    </w:p>
    <w:p w:rsidR="005F61BF" w:rsidRPr="008F1257" w:rsidRDefault="005F61BF" w:rsidP="005F61B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Vegetables – 1</w:t>
      </w:r>
    </w:p>
    <w:p w:rsidR="005F61BF" w:rsidRPr="008F1257" w:rsidRDefault="005F61BF" w:rsidP="005F61B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Cheese/crackers -1</w:t>
      </w:r>
    </w:p>
    <w:p w:rsidR="005F61BF" w:rsidRPr="008F1257" w:rsidRDefault="005F61BF" w:rsidP="005F61B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Desserts  2-3</w:t>
      </w:r>
    </w:p>
    <w:p w:rsidR="006E1184" w:rsidRPr="008F1257" w:rsidRDefault="005F61BF" w:rsidP="005F61BF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Beverages (water/soda)  2-3</w:t>
      </w:r>
    </w:p>
    <w:p w:rsidR="00671EBD" w:rsidRPr="008F1257" w:rsidRDefault="00671EBD" w:rsidP="005F61BF">
      <w:p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t>ONE TO TWO WEEKS BEFORE THE MEETING:</w:t>
      </w:r>
    </w:p>
    <w:p w:rsidR="00CB6AEA" w:rsidRPr="008F1257" w:rsidRDefault="00671EBD" w:rsidP="00671EBD">
      <w:pPr>
        <w:pStyle w:val="ListParagraph"/>
        <w:numPr>
          <w:ilvl w:val="0"/>
          <w:numId w:val="11"/>
        </w:numPr>
        <w:spacing w:before="240"/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Call /email your bakers.   Remind them that food should be ready to serve on trays and with appropriate</w:t>
      </w:r>
      <w:r w:rsidR="006E1184" w:rsidRPr="008F1257">
        <w:rPr>
          <w:rFonts w:ascii="Arial" w:hAnsi="Arial" w:cs="Arial"/>
          <w:sz w:val="24"/>
          <w:szCs w:val="24"/>
        </w:rPr>
        <w:t xml:space="preserve"> utensils (including toothpicks)</w:t>
      </w:r>
    </w:p>
    <w:p w:rsidR="00671EBD" w:rsidRPr="008F1257" w:rsidRDefault="00671EBD" w:rsidP="00671EBD">
      <w:p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t>ITEMS TO BRING TO THE MEETING:</w:t>
      </w:r>
    </w:p>
    <w:p w:rsidR="00671EBD" w:rsidRPr="008F1257" w:rsidRDefault="00671EBD" w:rsidP="00671EB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One sliced lemon</w:t>
      </w:r>
    </w:p>
    <w:p w:rsidR="00671EBD" w:rsidRPr="008F1257" w:rsidRDefault="00671EBD" w:rsidP="00671EB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One pint of coffee creamer</w:t>
      </w:r>
    </w:p>
    <w:p w:rsidR="00671EBD" w:rsidRPr="008F1257" w:rsidRDefault="00671EBD" w:rsidP="00671EB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Dish towel or roll of paper towels</w:t>
      </w:r>
    </w:p>
    <w:p w:rsidR="00671EBD" w:rsidRPr="008F1257" w:rsidRDefault="00671EBD" w:rsidP="00671EB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Paper products (plates, napkins, cups, plastic silverware)</w:t>
      </w:r>
    </w:p>
    <w:p w:rsidR="00671EBD" w:rsidRPr="008F1257" w:rsidRDefault="00671EBD" w:rsidP="00671EB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Ice</w:t>
      </w:r>
    </w:p>
    <w:p w:rsidR="00671EBD" w:rsidRPr="008F1257" w:rsidRDefault="00671EBD" w:rsidP="00671EB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Garbage bags</w:t>
      </w:r>
    </w:p>
    <w:p w:rsidR="00671EBD" w:rsidRPr="008F1257" w:rsidRDefault="00671EBD" w:rsidP="00671EB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Extra serving utensils</w:t>
      </w:r>
    </w:p>
    <w:p w:rsidR="00671EBD" w:rsidRPr="008F1257" w:rsidRDefault="00671EBD" w:rsidP="00671EB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WRJSL supply containers</w:t>
      </w:r>
    </w:p>
    <w:p w:rsidR="00CB6AEA" w:rsidRPr="008F1257" w:rsidRDefault="00CB6AEA" w:rsidP="00671EBD">
      <w:pPr>
        <w:rPr>
          <w:rFonts w:ascii="Arial" w:hAnsi="Arial" w:cs="Arial"/>
          <w:b/>
          <w:sz w:val="24"/>
          <w:szCs w:val="24"/>
        </w:rPr>
      </w:pPr>
    </w:p>
    <w:p w:rsidR="006E1184" w:rsidRPr="008F1257" w:rsidRDefault="006E1184" w:rsidP="00671EBD">
      <w:pPr>
        <w:rPr>
          <w:rFonts w:ascii="Arial" w:hAnsi="Arial" w:cs="Arial"/>
          <w:b/>
          <w:sz w:val="24"/>
          <w:szCs w:val="24"/>
        </w:rPr>
      </w:pPr>
    </w:p>
    <w:p w:rsidR="006E1184" w:rsidRPr="008F1257" w:rsidRDefault="006E1184" w:rsidP="00671EBD">
      <w:pPr>
        <w:rPr>
          <w:rFonts w:ascii="Arial" w:hAnsi="Arial" w:cs="Arial"/>
          <w:b/>
          <w:sz w:val="24"/>
          <w:szCs w:val="24"/>
        </w:rPr>
      </w:pPr>
    </w:p>
    <w:p w:rsidR="00671EBD" w:rsidRPr="008F1257" w:rsidRDefault="00671EBD" w:rsidP="00671EBD">
      <w:p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lastRenderedPageBreak/>
        <w:t>THE DAY OF THE MEETING:</w:t>
      </w:r>
    </w:p>
    <w:p w:rsidR="00671EBD" w:rsidRPr="008F1257" w:rsidRDefault="00671EBD" w:rsidP="00671EBD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If you cannot attend, please arrange for a replacement and let</w:t>
      </w:r>
      <w:r w:rsidR="00B60139" w:rsidRPr="008F1257">
        <w:rPr>
          <w:rFonts w:ascii="Arial" w:hAnsi="Arial" w:cs="Arial"/>
          <w:sz w:val="24"/>
          <w:szCs w:val="24"/>
        </w:rPr>
        <w:t xml:space="preserve"> Susan </w:t>
      </w:r>
      <w:r w:rsidR="006E1184" w:rsidRPr="008F1257">
        <w:rPr>
          <w:rFonts w:ascii="Arial" w:hAnsi="Arial" w:cs="Arial"/>
          <w:sz w:val="24"/>
          <w:szCs w:val="24"/>
        </w:rPr>
        <w:t>or</w:t>
      </w:r>
      <w:r w:rsidRPr="008F1257">
        <w:rPr>
          <w:rFonts w:ascii="Arial" w:hAnsi="Arial" w:cs="Arial"/>
          <w:sz w:val="24"/>
          <w:szCs w:val="24"/>
        </w:rPr>
        <w:t xml:space="preserve"> </w:t>
      </w:r>
      <w:r w:rsidR="00B60139" w:rsidRPr="008F1257">
        <w:rPr>
          <w:rFonts w:ascii="Arial" w:hAnsi="Arial" w:cs="Arial"/>
          <w:sz w:val="24"/>
          <w:szCs w:val="24"/>
        </w:rPr>
        <w:t>Stefanie</w:t>
      </w:r>
      <w:r w:rsidRPr="008F1257">
        <w:rPr>
          <w:rFonts w:ascii="Arial" w:hAnsi="Arial" w:cs="Arial"/>
          <w:sz w:val="24"/>
          <w:szCs w:val="24"/>
        </w:rPr>
        <w:t xml:space="preserve"> know.</w:t>
      </w:r>
    </w:p>
    <w:p w:rsidR="00671EBD" w:rsidRPr="008F1257" w:rsidRDefault="00671EBD" w:rsidP="00671EBD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You and your co-hostesses should arrive one hour (5:30 PM) before the meeting to start the coffee and tea water and to set up</w:t>
      </w:r>
    </w:p>
    <w:p w:rsidR="00671EBD" w:rsidRPr="008F1257" w:rsidRDefault="00671EBD" w:rsidP="00671EBD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Helpers</w:t>
      </w:r>
      <w:r w:rsidR="000668E4" w:rsidRPr="008F1257">
        <w:rPr>
          <w:rFonts w:ascii="Arial" w:hAnsi="Arial" w:cs="Arial"/>
          <w:sz w:val="24"/>
          <w:szCs w:val="24"/>
        </w:rPr>
        <w:t xml:space="preserve"> should arrive at least thirty (30) minutes early (6:00 pm)</w:t>
      </w:r>
    </w:p>
    <w:p w:rsidR="000668E4" w:rsidRPr="008F1257" w:rsidRDefault="000668E4" w:rsidP="00671EBD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>Remember to clean up as you go and be sure that the meeting location is left neat.</w:t>
      </w:r>
    </w:p>
    <w:p w:rsidR="000668E4" w:rsidRPr="008F1257" w:rsidRDefault="000668E4" w:rsidP="00671EBD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 xml:space="preserve">You are to assist with the </w:t>
      </w:r>
      <w:r w:rsidR="00CB6AEA" w:rsidRPr="008F1257">
        <w:rPr>
          <w:rFonts w:ascii="Arial" w:hAnsi="Arial" w:cs="Arial"/>
          <w:sz w:val="24"/>
          <w:szCs w:val="24"/>
        </w:rPr>
        <w:t>clean-up</w:t>
      </w:r>
      <w:r w:rsidRPr="008F1257">
        <w:rPr>
          <w:rFonts w:ascii="Arial" w:hAnsi="Arial" w:cs="Arial"/>
          <w:sz w:val="24"/>
          <w:szCs w:val="24"/>
        </w:rPr>
        <w:t xml:space="preserve"> at the meeting that is the month before the meeting you are hosting and remember to take the boxes of supplies with you.   </w:t>
      </w:r>
    </w:p>
    <w:p w:rsidR="005F61BF" w:rsidRPr="008F1257" w:rsidRDefault="005F61BF" w:rsidP="005F61BF">
      <w:pPr>
        <w:rPr>
          <w:rFonts w:ascii="Arial" w:hAnsi="Arial" w:cs="Arial"/>
          <w:sz w:val="24"/>
          <w:szCs w:val="24"/>
        </w:rPr>
      </w:pPr>
      <w:r w:rsidRPr="008F1257">
        <w:rPr>
          <w:rFonts w:ascii="Arial" w:hAnsi="Arial" w:cs="Arial"/>
          <w:sz w:val="24"/>
          <w:szCs w:val="24"/>
        </w:rPr>
        <w:t xml:space="preserve">     </w:t>
      </w:r>
    </w:p>
    <w:p w:rsidR="005F61BF" w:rsidRPr="008F1257" w:rsidRDefault="005F61BF" w:rsidP="003F7FA1">
      <w:pPr>
        <w:rPr>
          <w:rFonts w:ascii="Arial" w:hAnsi="Arial" w:cs="Arial"/>
          <w:sz w:val="24"/>
          <w:szCs w:val="24"/>
        </w:rPr>
      </w:pPr>
    </w:p>
    <w:p w:rsidR="001A31B1" w:rsidRPr="008F1257" w:rsidRDefault="001A31B1" w:rsidP="001A31B1">
      <w:pPr>
        <w:rPr>
          <w:rFonts w:ascii="Arial" w:hAnsi="Arial" w:cs="Arial"/>
          <w:b/>
          <w:sz w:val="24"/>
          <w:szCs w:val="24"/>
        </w:rPr>
      </w:pPr>
    </w:p>
    <w:p w:rsidR="001A31B1" w:rsidRPr="008F1257" w:rsidRDefault="001A31B1" w:rsidP="001A31B1">
      <w:pPr>
        <w:rPr>
          <w:rFonts w:ascii="Arial" w:hAnsi="Arial" w:cs="Arial"/>
          <w:b/>
          <w:sz w:val="24"/>
          <w:szCs w:val="24"/>
        </w:rPr>
      </w:pPr>
      <w:r w:rsidRPr="008F1257">
        <w:rPr>
          <w:rFonts w:ascii="Arial" w:hAnsi="Arial" w:cs="Arial"/>
          <w:b/>
          <w:sz w:val="24"/>
          <w:szCs w:val="24"/>
        </w:rPr>
        <w:t xml:space="preserve">      </w:t>
      </w:r>
    </w:p>
    <w:sectPr w:rsidR="001A31B1" w:rsidRPr="008F1257" w:rsidSect="00CB6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F3" w:rsidRDefault="007D5BF3" w:rsidP="000668E4">
      <w:pPr>
        <w:spacing w:after="0" w:line="240" w:lineRule="auto"/>
      </w:pPr>
      <w:r>
        <w:separator/>
      </w:r>
    </w:p>
  </w:endnote>
  <w:endnote w:type="continuationSeparator" w:id="0">
    <w:p w:rsidR="007D5BF3" w:rsidRDefault="007D5BF3" w:rsidP="0006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E4" w:rsidRDefault="000668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E4" w:rsidRDefault="000668E4">
    <w:pPr>
      <w:pStyle w:val="Footer"/>
    </w:pPr>
    <w:r>
      <w:t>Update 7/ 2016</w:t>
    </w:r>
  </w:p>
  <w:p w:rsidR="000668E4" w:rsidRDefault="000668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E4" w:rsidRDefault="00066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F3" w:rsidRDefault="007D5BF3" w:rsidP="000668E4">
      <w:pPr>
        <w:spacing w:after="0" w:line="240" w:lineRule="auto"/>
      </w:pPr>
      <w:r>
        <w:separator/>
      </w:r>
    </w:p>
  </w:footnote>
  <w:footnote w:type="continuationSeparator" w:id="0">
    <w:p w:rsidR="007D5BF3" w:rsidRDefault="007D5BF3" w:rsidP="0006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E4" w:rsidRDefault="000668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E4" w:rsidRDefault="000668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E4" w:rsidRDefault="00066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B74"/>
    <w:multiLevelType w:val="hybridMultilevel"/>
    <w:tmpl w:val="2786C8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77490"/>
    <w:multiLevelType w:val="hybridMultilevel"/>
    <w:tmpl w:val="8E92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62F2"/>
    <w:multiLevelType w:val="hybridMultilevel"/>
    <w:tmpl w:val="459C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084C"/>
    <w:multiLevelType w:val="hybridMultilevel"/>
    <w:tmpl w:val="0292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430"/>
    <w:multiLevelType w:val="hybridMultilevel"/>
    <w:tmpl w:val="7A9E7F36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B686395"/>
    <w:multiLevelType w:val="hybridMultilevel"/>
    <w:tmpl w:val="1B7A832C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6" w15:restartNumberingAfterBreak="0">
    <w:nsid w:val="48CF63D6"/>
    <w:multiLevelType w:val="hybridMultilevel"/>
    <w:tmpl w:val="AAEEDDF2"/>
    <w:lvl w:ilvl="0" w:tplc="040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8144D3E"/>
    <w:multiLevelType w:val="hybridMultilevel"/>
    <w:tmpl w:val="2FF2E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251FE"/>
    <w:multiLevelType w:val="hybridMultilevel"/>
    <w:tmpl w:val="812E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03DE"/>
    <w:multiLevelType w:val="hybridMultilevel"/>
    <w:tmpl w:val="FB8A7EF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768E7DCC"/>
    <w:multiLevelType w:val="hybridMultilevel"/>
    <w:tmpl w:val="7FD483D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 w15:restartNumberingAfterBreak="0">
    <w:nsid w:val="7E43276C"/>
    <w:multiLevelType w:val="hybridMultilevel"/>
    <w:tmpl w:val="5F3E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B1"/>
    <w:rsid w:val="000668E4"/>
    <w:rsid w:val="001A31B1"/>
    <w:rsid w:val="002479BB"/>
    <w:rsid w:val="003343E0"/>
    <w:rsid w:val="003F7FA1"/>
    <w:rsid w:val="004035C2"/>
    <w:rsid w:val="005F61BF"/>
    <w:rsid w:val="0060496C"/>
    <w:rsid w:val="00671EBD"/>
    <w:rsid w:val="006E1184"/>
    <w:rsid w:val="007D5BF3"/>
    <w:rsid w:val="008F1257"/>
    <w:rsid w:val="00B60139"/>
    <w:rsid w:val="00CB6AEA"/>
    <w:rsid w:val="00D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E9CA5-E968-4504-94CE-6798D804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8E4"/>
  </w:style>
  <w:style w:type="paragraph" w:styleId="Footer">
    <w:name w:val="footer"/>
    <w:basedOn w:val="Normal"/>
    <w:link w:val="FooterChar"/>
    <w:uiPriority w:val="99"/>
    <w:unhideWhenUsed/>
    <w:rsid w:val="0006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8E4"/>
  </w:style>
  <w:style w:type="paragraph" w:styleId="BalloonText">
    <w:name w:val="Balloon Text"/>
    <w:basedOn w:val="Normal"/>
    <w:link w:val="BalloonTextChar"/>
    <w:uiPriority w:val="99"/>
    <w:semiHidden/>
    <w:unhideWhenUsed/>
    <w:rsid w:val="0006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Health, Inc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Becky Tuma</cp:lastModifiedBy>
  <cp:revision>7</cp:revision>
  <dcterms:created xsi:type="dcterms:W3CDTF">2016-07-28T20:17:00Z</dcterms:created>
  <dcterms:modified xsi:type="dcterms:W3CDTF">2017-09-13T14:11:00Z</dcterms:modified>
</cp:coreProperties>
</file>