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E7DB4" w:rsidRDefault="00FC7AE1">
      <w:pPr>
        <w:keepNext/>
        <w:keepLines/>
        <w:pBdr>
          <w:top w:val="nil"/>
          <w:left w:val="nil"/>
          <w:bottom w:val="nil"/>
          <w:right w:val="nil"/>
          <w:between w:val="nil"/>
        </w:pBdr>
        <w:spacing w:after="0" w:line="240" w:lineRule="auto"/>
        <w:rPr>
          <w:color w:val="000000"/>
        </w:rPr>
      </w:pPr>
      <w:r>
        <w:rPr>
          <w:color w:val="2F5496"/>
          <w:sz w:val="32"/>
          <w:szCs w:val="32"/>
        </w:rPr>
        <w:t>Contents</w:t>
      </w:r>
    </w:p>
    <w:sdt>
      <w:sdtPr>
        <w:id w:val="-1455558694"/>
        <w:docPartObj>
          <w:docPartGallery w:val="Table of Contents"/>
          <w:docPartUnique/>
        </w:docPartObj>
      </w:sdtPr>
      <w:sdtContent>
        <w:p w14:paraId="03DA33CE" w14:textId="769E1236" w:rsidR="00056208" w:rsidRDefault="00FC7AE1">
          <w:pPr>
            <w:pStyle w:val="TOC1"/>
            <w:tabs>
              <w:tab w:val="right" w:leader="dot" w:pos="9350"/>
            </w:tabs>
            <w:rPr>
              <w:rFonts w:asciiTheme="minorHAnsi" w:eastAsiaTheme="minorEastAsia" w:hAnsiTheme="minorHAnsi" w:cstheme="minorBidi"/>
              <w:noProof/>
            </w:rPr>
          </w:pPr>
          <w:r>
            <w:fldChar w:fldCharType="begin"/>
          </w:r>
          <w:r>
            <w:instrText xml:space="preserve"> TOC \h \u \z \t "Heading 1,1,Heading 2,2,Heading 3,3,"</w:instrText>
          </w:r>
          <w:r>
            <w:fldChar w:fldCharType="separate"/>
          </w:r>
          <w:hyperlink w:anchor="_Toc138757915" w:history="1">
            <w:r w:rsidR="00056208" w:rsidRPr="002761DA">
              <w:rPr>
                <w:rStyle w:val="Hyperlink"/>
                <w:noProof/>
              </w:rPr>
              <w:t>Guidelines for all Committees</w:t>
            </w:r>
            <w:r w:rsidR="00056208">
              <w:rPr>
                <w:noProof/>
                <w:webHidden/>
              </w:rPr>
              <w:tab/>
            </w:r>
            <w:r w:rsidR="00056208">
              <w:rPr>
                <w:noProof/>
                <w:webHidden/>
              </w:rPr>
              <w:fldChar w:fldCharType="begin"/>
            </w:r>
            <w:r w:rsidR="00056208">
              <w:rPr>
                <w:noProof/>
                <w:webHidden/>
              </w:rPr>
              <w:instrText xml:space="preserve"> PAGEREF _Toc138757915 \h </w:instrText>
            </w:r>
            <w:r w:rsidR="00056208">
              <w:rPr>
                <w:noProof/>
                <w:webHidden/>
              </w:rPr>
            </w:r>
            <w:r w:rsidR="00056208">
              <w:rPr>
                <w:noProof/>
                <w:webHidden/>
              </w:rPr>
              <w:fldChar w:fldCharType="separate"/>
            </w:r>
            <w:r w:rsidR="00056208">
              <w:rPr>
                <w:noProof/>
                <w:webHidden/>
              </w:rPr>
              <w:t>1</w:t>
            </w:r>
            <w:r w:rsidR="00056208">
              <w:rPr>
                <w:noProof/>
                <w:webHidden/>
              </w:rPr>
              <w:fldChar w:fldCharType="end"/>
            </w:r>
          </w:hyperlink>
        </w:p>
        <w:p w14:paraId="65020AB3" w14:textId="7CD1D077" w:rsidR="00056208" w:rsidRDefault="00056208">
          <w:pPr>
            <w:pStyle w:val="TOC1"/>
            <w:tabs>
              <w:tab w:val="right" w:leader="dot" w:pos="9350"/>
            </w:tabs>
            <w:rPr>
              <w:rFonts w:asciiTheme="minorHAnsi" w:eastAsiaTheme="minorEastAsia" w:hAnsiTheme="minorHAnsi" w:cstheme="minorBidi"/>
              <w:noProof/>
            </w:rPr>
          </w:pPr>
          <w:hyperlink w:anchor="_Toc138757916" w:history="1">
            <w:r w:rsidRPr="002761DA">
              <w:rPr>
                <w:rStyle w:val="Hyperlink"/>
                <w:noProof/>
              </w:rPr>
              <w:t>Admissions Committee</w:t>
            </w:r>
            <w:r>
              <w:rPr>
                <w:noProof/>
                <w:webHidden/>
              </w:rPr>
              <w:tab/>
            </w:r>
            <w:r>
              <w:rPr>
                <w:noProof/>
                <w:webHidden/>
              </w:rPr>
              <w:fldChar w:fldCharType="begin"/>
            </w:r>
            <w:r>
              <w:rPr>
                <w:noProof/>
                <w:webHidden/>
              </w:rPr>
              <w:instrText xml:space="preserve"> PAGEREF _Toc138757916 \h </w:instrText>
            </w:r>
            <w:r>
              <w:rPr>
                <w:noProof/>
                <w:webHidden/>
              </w:rPr>
            </w:r>
            <w:r>
              <w:rPr>
                <w:noProof/>
                <w:webHidden/>
              </w:rPr>
              <w:fldChar w:fldCharType="separate"/>
            </w:r>
            <w:r>
              <w:rPr>
                <w:noProof/>
                <w:webHidden/>
              </w:rPr>
              <w:t>2</w:t>
            </w:r>
            <w:r>
              <w:rPr>
                <w:noProof/>
                <w:webHidden/>
              </w:rPr>
              <w:fldChar w:fldCharType="end"/>
            </w:r>
          </w:hyperlink>
        </w:p>
        <w:p w14:paraId="1A615CF5" w14:textId="76E870C2" w:rsidR="00056208" w:rsidRDefault="00056208">
          <w:pPr>
            <w:pStyle w:val="TOC1"/>
            <w:tabs>
              <w:tab w:val="right" w:leader="dot" w:pos="9350"/>
            </w:tabs>
            <w:rPr>
              <w:rFonts w:asciiTheme="minorHAnsi" w:eastAsiaTheme="minorEastAsia" w:hAnsiTheme="minorHAnsi" w:cstheme="minorBidi"/>
              <w:noProof/>
            </w:rPr>
          </w:pPr>
          <w:hyperlink w:anchor="_Toc138757917" w:history="1">
            <w:r w:rsidRPr="002761DA">
              <w:rPr>
                <w:rStyle w:val="Hyperlink"/>
                <w:noProof/>
              </w:rPr>
              <w:t>Community Research Committee</w:t>
            </w:r>
            <w:r>
              <w:rPr>
                <w:noProof/>
                <w:webHidden/>
              </w:rPr>
              <w:tab/>
            </w:r>
            <w:r>
              <w:rPr>
                <w:noProof/>
                <w:webHidden/>
              </w:rPr>
              <w:fldChar w:fldCharType="begin"/>
            </w:r>
            <w:r>
              <w:rPr>
                <w:noProof/>
                <w:webHidden/>
              </w:rPr>
              <w:instrText xml:space="preserve"> PAGEREF _Toc138757917 \h </w:instrText>
            </w:r>
            <w:r>
              <w:rPr>
                <w:noProof/>
                <w:webHidden/>
              </w:rPr>
            </w:r>
            <w:r>
              <w:rPr>
                <w:noProof/>
                <w:webHidden/>
              </w:rPr>
              <w:fldChar w:fldCharType="separate"/>
            </w:r>
            <w:r>
              <w:rPr>
                <w:noProof/>
                <w:webHidden/>
              </w:rPr>
              <w:t>4</w:t>
            </w:r>
            <w:r>
              <w:rPr>
                <w:noProof/>
                <w:webHidden/>
              </w:rPr>
              <w:fldChar w:fldCharType="end"/>
            </w:r>
          </w:hyperlink>
        </w:p>
        <w:p w14:paraId="2437D402" w14:textId="0CBB06DD" w:rsidR="00056208" w:rsidRDefault="00056208">
          <w:pPr>
            <w:pStyle w:val="TOC1"/>
            <w:tabs>
              <w:tab w:val="right" w:leader="dot" w:pos="9350"/>
            </w:tabs>
            <w:rPr>
              <w:rFonts w:asciiTheme="minorHAnsi" w:eastAsiaTheme="minorEastAsia" w:hAnsiTheme="minorHAnsi" w:cstheme="minorBidi"/>
              <w:noProof/>
            </w:rPr>
          </w:pPr>
          <w:hyperlink w:anchor="_Toc138757918" w:history="1">
            <w:r w:rsidRPr="002761DA">
              <w:rPr>
                <w:rStyle w:val="Hyperlink"/>
                <w:noProof/>
              </w:rPr>
              <w:t>Corresponding Secretary</w:t>
            </w:r>
            <w:r>
              <w:rPr>
                <w:noProof/>
                <w:webHidden/>
              </w:rPr>
              <w:tab/>
            </w:r>
            <w:r>
              <w:rPr>
                <w:noProof/>
                <w:webHidden/>
              </w:rPr>
              <w:fldChar w:fldCharType="begin"/>
            </w:r>
            <w:r>
              <w:rPr>
                <w:noProof/>
                <w:webHidden/>
              </w:rPr>
              <w:instrText xml:space="preserve"> PAGEREF _Toc138757918 \h </w:instrText>
            </w:r>
            <w:r>
              <w:rPr>
                <w:noProof/>
                <w:webHidden/>
              </w:rPr>
            </w:r>
            <w:r>
              <w:rPr>
                <w:noProof/>
                <w:webHidden/>
              </w:rPr>
              <w:fldChar w:fldCharType="separate"/>
            </w:r>
            <w:r>
              <w:rPr>
                <w:noProof/>
                <w:webHidden/>
              </w:rPr>
              <w:t>6</w:t>
            </w:r>
            <w:r>
              <w:rPr>
                <w:noProof/>
                <w:webHidden/>
              </w:rPr>
              <w:fldChar w:fldCharType="end"/>
            </w:r>
          </w:hyperlink>
        </w:p>
        <w:p w14:paraId="0CCD22A0" w14:textId="150734D3" w:rsidR="00056208" w:rsidRDefault="00056208">
          <w:pPr>
            <w:pStyle w:val="TOC1"/>
            <w:tabs>
              <w:tab w:val="right" w:leader="dot" w:pos="9350"/>
            </w:tabs>
            <w:rPr>
              <w:rFonts w:asciiTheme="minorHAnsi" w:eastAsiaTheme="minorEastAsia" w:hAnsiTheme="minorHAnsi" w:cstheme="minorBidi"/>
              <w:noProof/>
            </w:rPr>
          </w:pPr>
          <w:hyperlink w:anchor="_Toc138757919" w:history="1">
            <w:r w:rsidRPr="002761DA">
              <w:rPr>
                <w:rStyle w:val="Hyperlink"/>
                <w:noProof/>
              </w:rPr>
              <w:t>Endowment Committee</w:t>
            </w:r>
            <w:r>
              <w:rPr>
                <w:noProof/>
                <w:webHidden/>
              </w:rPr>
              <w:tab/>
            </w:r>
            <w:r>
              <w:rPr>
                <w:noProof/>
                <w:webHidden/>
              </w:rPr>
              <w:fldChar w:fldCharType="begin"/>
            </w:r>
            <w:r>
              <w:rPr>
                <w:noProof/>
                <w:webHidden/>
              </w:rPr>
              <w:instrText xml:space="preserve"> PAGEREF _Toc138757919 \h </w:instrText>
            </w:r>
            <w:r>
              <w:rPr>
                <w:noProof/>
                <w:webHidden/>
              </w:rPr>
            </w:r>
            <w:r>
              <w:rPr>
                <w:noProof/>
                <w:webHidden/>
              </w:rPr>
              <w:fldChar w:fldCharType="separate"/>
            </w:r>
            <w:r>
              <w:rPr>
                <w:noProof/>
                <w:webHidden/>
              </w:rPr>
              <w:t>7</w:t>
            </w:r>
            <w:r>
              <w:rPr>
                <w:noProof/>
                <w:webHidden/>
              </w:rPr>
              <w:fldChar w:fldCharType="end"/>
            </w:r>
          </w:hyperlink>
        </w:p>
        <w:p w14:paraId="34B61C0F" w14:textId="71962D53" w:rsidR="00056208" w:rsidRDefault="00056208">
          <w:pPr>
            <w:pStyle w:val="TOC1"/>
            <w:tabs>
              <w:tab w:val="right" w:leader="dot" w:pos="9350"/>
            </w:tabs>
            <w:rPr>
              <w:rFonts w:asciiTheme="minorHAnsi" w:eastAsiaTheme="minorEastAsia" w:hAnsiTheme="minorHAnsi" w:cstheme="minorBidi"/>
              <w:noProof/>
            </w:rPr>
          </w:pPr>
          <w:hyperlink w:anchor="_Toc138757920" w:history="1">
            <w:r w:rsidRPr="002761DA">
              <w:rPr>
                <w:rStyle w:val="Hyperlink"/>
                <w:noProof/>
              </w:rPr>
              <w:t>Finance Committee</w:t>
            </w:r>
            <w:r>
              <w:rPr>
                <w:noProof/>
                <w:webHidden/>
              </w:rPr>
              <w:tab/>
            </w:r>
            <w:r>
              <w:rPr>
                <w:noProof/>
                <w:webHidden/>
              </w:rPr>
              <w:fldChar w:fldCharType="begin"/>
            </w:r>
            <w:r>
              <w:rPr>
                <w:noProof/>
                <w:webHidden/>
              </w:rPr>
              <w:instrText xml:space="preserve"> PAGEREF _Toc138757920 \h </w:instrText>
            </w:r>
            <w:r>
              <w:rPr>
                <w:noProof/>
                <w:webHidden/>
              </w:rPr>
            </w:r>
            <w:r>
              <w:rPr>
                <w:noProof/>
                <w:webHidden/>
              </w:rPr>
              <w:fldChar w:fldCharType="separate"/>
            </w:r>
            <w:r>
              <w:rPr>
                <w:noProof/>
                <w:webHidden/>
              </w:rPr>
              <w:t>8</w:t>
            </w:r>
            <w:r>
              <w:rPr>
                <w:noProof/>
                <w:webHidden/>
              </w:rPr>
              <w:fldChar w:fldCharType="end"/>
            </w:r>
          </w:hyperlink>
        </w:p>
        <w:p w14:paraId="495F2D50" w14:textId="72911C94" w:rsidR="00056208" w:rsidRDefault="00056208">
          <w:pPr>
            <w:pStyle w:val="TOC1"/>
            <w:tabs>
              <w:tab w:val="right" w:leader="dot" w:pos="9350"/>
            </w:tabs>
            <w:rPr>
              <w:rFonts w:asciiTheme="minorHAnsi" w:eastAsiaTheme="minorEastAsia" w:hAnsiTheme="minorHAnsi" w:cstheme="minorBidi"/>
              <w:noProof/>
            </w:rPr>
          </w:pPr>
          <w:hyperlink w:anchor="_Toc138757921" w:history="1">
            <w:r w:rsidRPr="002761DA">
              <w:rPr>
                <w:rStyle w:val="Hyperlink"/>
                <w:noProof/>
              </w:rPr>
              <w:t>Historian</w:t>
            </w:r>
            <w:r>
              <w:rPr>
                <w:noProof/>
                <w:webHidden/>
              </w:rPr>
              <w:tab/>
            </w:r>
            <w:r>
              <w:rPr>
                <w:noProof/>
                <w:webHidden/>
              </w:rPr>
              <w:fldChar w:fldCharType="begin"/>
            </w:r>
            <w:r>
              <w:rPr>
                <w:noProof/>
                <w:webHidden/>
              </w:rPr>
              <w:instrText xml:space="preserve"> PAGEREF _Toc138757921 \h </w:instrText>
            </w:r>
            <w:r>
              <w:rPr>
                <w:noProof/>
                <w:webHidden/>
              </w:rPr>
            </w:r>
            <w:r>
              <w:rPr>
                <w:noProof/>
                <w:webHidden/>
              </w:rPr>
              <w:fldChar w:fldCharType="separate"/>
            </w:r>
            <w:r>
              <w:rPr>
                <w:noProof/>
                <w:webHidden/>
              </w:rPr>
              <w:t>9</w:t>
            </w:r>
            <w:r>
              <w:rPr>
                <w:noProof/>
                <w:webHidden/>
              </w:rPr>
              <w:fldChar w:fldCharType="end"/>
            </w:r>
          </w:hyperlink>
        </w:p>
        <w:p w14:paraId="635A22F0" w14:textId="1B4FADC0" w:rsidR="00056208" w:rsidRDefault="00056208">
          <w:pPr>
            <w:pStyle w:val="TOC1"/>
            <w:tabs>
              <w:tab w:val="right" w:leader="dot" w:pos="9350"/>
            </w:tabs>
            <w:rPr>
              <w:rFonts w:asciiTheme="minorHAnsi" w:eastAsiaTheme="minorEastAsia" w:hAnsiTheme="minorHAnsi" w:cstheme="minorBidi"/>
              <w:noProof/>
            </w:rPr>
          </w:pPr>
          <w:hyperlink w:anchor="_Toc138757922" w:history="1">
            <w:r w:rsidRPr="002761DA">
              <w:rPr>
                <w:rStyle w:val="Hyperlink"/>
                <w:noProof/>
              </w:rPr>
              <w:t>Leadership Programs</w:t>
            </w:r>
            <w:r>
              <w:rPr>
                <w:noProof/>
                <w:webHidden/>
              </w:rPr>
              <w:tab/>
            </w:r>
            <w:r>
              <w:rPr>
                <w:noProof/>
                <w:webHidden/>
              </w:rPr>
              <w:fldChar w:fldCharType="begin"/>
            </w:r>
            <w:r>
              <w:rPr>
                <w:noProof/>
                <w:webHidden/>
              </w:rPr>
              <w:instrText xml:space="preserve"> PAGEREF _Toc138757922 \h </w:instrText>
            </w:r>
            <w:r>
              <w:rPr>
                <w:noProof/>
                <w:webHidden/>
              </w:rPr>
            </w:r>
            <w:r>
              <w:rPr>
                <w:noProof/>
                <w:webHidden/>
              </w:rPr>
              <w:fldChar w:fldCharType="separate"/>
            </w:r>
            <w:r>
              <w:rPr>
                <w:noProof/>
                <w:webHidden/>
              </w:rPr>
              <w:t>10</w:t>
            </w:r>
            <w:r>
              <w:rPr>
                <w:noProof/>
                <w:webHidden/>
              </w:rPr>
              <w:fldChar w:fldCharType="end"/>
            </w:r>
          </w:hyperlink>
        </w:p>
        <w:p w14:paraId="13FB38F7" w14:textId="3DE341F2" w:rsidR="00056208" w:rsidRDefault="00056208">
          <w:pPr>
            <w:pStyle w:val="TOC1"/>
            <w:tabs>
              <w:tab w:val="right" w:leader="dot" w:pos="9350"/>
            </w:tabs>
            <w:rPr>
              <w:rFonts w:asciiTheme="minorHAnsi" w:eastAsiaTheme="minorEastAsia" w:hAnsiTheme="minorHAnsi" w:cstheme="minorBidi"/>
              <w:noProof/>
            </w:rPr>
          </w:pPr>
          <w:hyperlink w:anchor="_Toc138757923" w:history="1">
            <w:r w:rsidRPr="002761DA">
              <w:rPr>
                <w:rStyle w:val="Hyperlink"/>
                <w:noProof/>
              </w:rPr>
              <w:t>Meeting Management Committee</w:t>
            </w:r>
            <w:r>
              <w:rPr>
                <w:noProof/>
                <w:webHidden/>
              </w:rPr>
              <w:tab/>
            </w:r>
            <w:r>
              <w:rPr>
                <w:noProof/>
                <w:webHidden/>
              </w:rPr>
              <w:fldChar w:fldCharType="begin"/>
            </w:r>
            <w:r>
              <w:rPr>
                <w:noProof/>
                <w:webHidden/>
              </w:rPr>
              <w:instrText xml:space="preserve"> PAGEREF _Toc138757923 \h </w:instrText>
            </w:r>
            <w:r>
              <w:rPr>
                <w:noProof/>
                <w:webHidden/>
              </w:rPr>
            </w:r>
            <w:r>
              <w:rPr>
                <w:noProof/>
                <w:webHidden/>
              </w:rPr>
              <w:fldChar w:fldCharType="separate"/>
            </w:r>
            <w:r>
              <w:rPr>
                <w:noProof/>
                <w:webHidden/>
              </w:rPr>
              <w:t>11</w:t>
            </w:r>
            <w:r>
              <w:rPr>
                <w:noProof/>
                <w:webHidden/>
              </w:rPr>
              <w:fldChar w:fldCharType="end"/>
            </w:r>
          </w:hyperlink>
        </w:p>
        <w:p w14:paraId="27C52529" w14:textId="5A0DBF05" w:rsidR="00056208" w:rsidRDefault="00056208">
          <w:pPr>
            <w:pStyle w:val="TOC1"/>
            <w:tabs>
              <w:tab w:val="right" w:leader="dot" w:pos="9350"/>
            </w:tabs>
            <w:rPr>
              <w:rFonts w:asciiTheme="minorHAnsi" w:eastAsiaTheme="minorEastAsia" w:hAnsiTheme="minorHAnsi" w:cstheme="minorBidi"/>
              <w:noProof/>
            </w:rPr>
          </w:pPr>
          <w:hyperlink w:anchor="_Toc138757924" w:history="1">
            <w:r w:rsidRPr="002761DA">
              <w:rPr>
                <w:rStyle w:val="Hyperlink"/>
                <w:noProof/>
              </w:rPr>
              <w:t>Nominating Committee</w:t>
            </w:r>
            <w:r>
              <w:rPr>
                <w:noProof/>
                <w:webHidden/>
              </w:rPr>
              <w:tab/>
            </w:r>
            <w:r>
              <w:rPr>
                <w:noProof/>
                <w:webHidden/>
              </w:rPr>
              <w:fldChar w:fldCharType="begin"/>
            </w:r>
            <w:r>
              <w:rPr>
                <w:noProof/>
                <w:webHidden/>
              </w:rPr>
              <w:instrText xml:space="preserve"> PAGEREF _Toc138757924 \h </w:instrText>
            </w:r>
            <w:r>
              <w:rPr>
                <w:noProof/>
                <w:webHidden/>
              </w:rPr>
            </w:r>
            <w:r>
              <w:rPr>
                <w:noProof/>
                <w:webHidden/>
              </w:rPr>
              <w:fldChar w:fldCharType="separate"/>
            </w:r>
            <w:r>
              <w:rPr>
                <w:noProof/>
                <w:webHidden/>
              </w:rPr>
              <w:t>13</w:t>
            </w:r>
            <w:r>
              <w:rPr>
                <w:noProof/>
                <w:webHidden/>
              </w:rPr>
              <w:fldChar w:fldCharType="end"/>
            </w:r>
          </w:hyperlink>
        </w:p>
        <w:p w14:paraId="512F7008" w14:textId="45CFFF3C" w:rsidR="00056208" w:rsidRDefault="00056208">
          <w:pPr>
            <w:pStyle w:val="TOC1"/>
            <w:tabs>
              <w:tab w:val="right" w:leader="dot" w:pos="9350"/>
            </w:tabs>
            <w:rPr>
              <w:rFonts w:asciiTheme="minorHAnsi" w:eastAsiaTheme="minorEastAsia" w:hAnsiTheme="minorHAnsi" w:cstheme="minorBidi"/>
              <w:noProof/>
            </w:rPr>
          </w:pPr>
          <w:hyperlink w:anchor="_Toc138757925" w:history="1">
            <w:r w:rsidRPr="002761DA">
              <w:rPr>
                <w:rStyle w:val="Hyperlink"/>
                <w:noProof/>
              </w:rPr>
              <w:t>Office Committee</w:t>
            </w:r>
            <w:r>
              <w:rPr>
                <w:noProof/>
                <w:webHidden/>
              </w:rPr>
              <w:tab/>
            </w:r>
            <w:r>
              <w:rPr>
                <w:noProof/>
                <w:webHidden/>
              </w:rPr>
              <w:fldChar w:fldCharType="begin"/>
            </w:r>
            <w:r>
              <w:rPr>
                <w:noProof/>
                <w:webHidden/>
              </w:rPr>
              <w:instrText xml:space="preserve"> PAGEREF _Toc138757925 \h </w:instrText>
            </w:r>
            <w:r>
              <w:rPr>
                <w:noProof/>
                <w:webHidden/>
              </w:rPr>
            </w:r>
            <w:r>
              <w:rPr>
                <w:noProof/>
                <w:webHidden/>
              </w:rPr>
              <w:fldChar w:fldCharType="separate"/>
            </w:r>
            <w:r>
              <w:rPr>
                <w:noProof/>
                <w:webHidden/>
              </w:rPr>
              <w:t>15</w:t>
            </w:r>
            <w:r>
              <w:rPr>
                <w:noProof/>
                <w:webHidden/>
              </w:rPr>
              <w:fldChar w:fldCharType="end"/>
            </w:r>
          </w:hyperlink>
        </w:p>
        <w:p w14:paraId="23E9D074" w14:textId="68526C37" w:rsidR="00056208" w:rsidRDefault="00056208">
          <w:pPr>
            <w:pStyle w:val="TOC1"/>
            <w:tabs>
              <w:tab w:val="right" w:leader="dot" w:pos="9350"/>
            </w:tabs>
            <w:rPr>
              <w:rFonts w:asciiTheme="minorHAnsi" w:eastAsiaTheme="minorEastAsia" w:hAnsiTheme="minorHAnsi" w:cstheme="minorBidi"/>
              <w:noProof/>
            </w:rPr>
          </w:pPr>
          <w:hyperlink w:anchor="_Toc138757926" w:history="1">
            <w:r w:rsidRPr="002761DA">
              <w:rPr>
                <w:rStyle w:val="Hyperlink"/>
                <w:noProof/>
              </w:rPr>
              <w:t>Placement Committee</w:t>
            </w:r>
            <w:r>
              <w:rPr>
                <w:noProof/>
                <w:webHidden/>
              </w:rPr>
              <w:tab/>
            </w:r>
            <w:r>
              <w:rPr>
                <w:noProof/>
                <w:webHidden/>
              </w:rPr>
              <w:fldChar w:fldCharType="begin"/>
            </w:r>
            <w:r>
              <w:rPr>
                <w:noProof/>
                <w:webHidden/>
              </w:rPr>
              <w:instrText xml:space="preserve"> PAGEREF _Toc138757926 \h </w:instrText>
            </w:r>
            <w:r>
              <w:rPr>
                <w:noProof/>
                <w:webHidden/>
              </w:rPr>
            </w:r>
            <w:r>
              <w:rPr>
                <w:noProof/>
                <w:webHidden/>
              </w:rPr>
              <w:fldChar w:fldCharType="separate"/>
            </w:r>
            <w:r>
              <w:rPr>
                <w:noProof/>
                <w:webHidden/>
              </w:rPr>
              <w:t>16</w:t>
            </w:r>
            <w:r>
              <w:rPr>
                <w:noProof/>
                <w:webHidden/>
              </w:rPr>
              <w:fldChar w:fldCharType="end"/>
            </w:r>
          </w:hyperlink>
        </w:p>
        <w:p w14:paraId="5BEEBB0B" w14:textId="7107D42E" w:rsidR="00056208" w:rsidRDefault="00056208">
          <w:pPr>
            <w:pStyle w:val="TOC1"/>
            <w:tabs>
              <w:tab w:val="right" w:leader="dot" w:pos="9350"/>
            </w:tabs>
            <w:rPr>
              <w:rFonts w:asciiTheme="minorHAnsi" w:eastAsiaTheme="minorEastAsia" w:hAnsiTheme="minorHAnsi" w:cstheme="minorBidi"/>
              <w:noProof/>
            </w:rPr>
          </w:pPr>
          <w:hyperlink w:anchor="_Toc138757927" w:history="1">
            <w:r w:rsidRPr="002761DA">
              <w:rPr>
                <w:rStyle w:val="Hyperlink"/>
                <w:noProof/>
              </w:rPr>
              <w:t>Policy and Bylaw Committee</w:t>
            </w:r>
            <w:r>
              <w:rPr>
                <w:noProof/>
                <w:webHidden/>
              </w:rPr>
              <w:tab/>
            </w:r>
            <w:r>
              <w:rPr>
                <w:noProof/>
                <w:webHidden/>
              </w:rPr>
              <w:fldChar w:fldCharType="begin"/>
            </w:r>
            <w:r>
              <w:rPr>
                <w:noProof/>
                <w:webHidden/>
              </w:rPr>
              <w:instrText xml:space="preserve"> PAGEREF _Toc138757927 \h </w:instrText>
            </w:r>
            <w:r>
              <w:rPr>
                <w:noProof/>
                <w:webHidden/>
              </w:rPr>
            </w:r>
            <w:r>
              <w:rPr>
                <w:noProof/>
                <w:webHidden/>
              </w:rPr>
              <w:fldChar w:fldCharType="separate"/>
            </w:r>
            <w:r>
              <w:rPr>
                <w:noProof/>
                <w:webHidden/>
              </w:rPr>
              <w:t>18</w:t>
            </w:r>
            <w:r>
              <w:rPr>
                <w:noProof/>
                <w:webHidden/>
              </w:rPr>
              <w:fldChar w:fldCharType="end"/>
            </w:r>
          </w:hyperlink>
        </w:p>
        <w:p w14:paraId="708A8B15" w14:textId="149FB21F" w:rsidR="00056208" w:rsidRDefault="00056208">
          <w:pPr>
            <w:pStyle w:val="TOC1"/>
            <w:tabs>
              <w:tab w:val="right" w:leader="dot" w:pos="9350"/>
            </w:tabs>
            <w:rPr>
              <w:rFonts w:asciiTheme="minorHAnsi" w:eastAsiaTheme="minorEastAsia" w:hAnsiTheme="minorHAnsi" w:cstheme="minorBidi"/>
              <w:noProof/>
            </w:rPr>
          </w:pPr>
          <w:hyperlink w:anchor="_Toc138757928" w:history="1">
            <w:r w:rsidRPr="002761DA">
              <w:rPr>
                <w:rStyle w:val="Hyperlink"/>
                <w:noProof/>
              </w:rPr>
              <w:t>President</w:t>
            </w:r>
            <w:r>
              <w:rPr>
                <w:noProof/>
                <w:webHidden/>
              </w:rPr>
              <w:tab/>
            </w:r>
            <w:r>
              <w:rPr>
                <w:noProof/>
                <w:webHidden/>
              </w:rPr>
              <w:fldChar w:fldCharType="begin"/>
            </w:r>
            <w:r>
              <w:rPr>
                <w:noProof/>
                <w:webHidden/>
              </w:rPr>
              <w:instrText xml:space="preserve"> PAGEREF _Toc138757928 \h </w:instrText>
            </w:r>
            <w:r>
              <w:rPr>
                <w:noProof/>
                <w:webHidden/>
              </w:rPr>
            </w:r>
            <w:r>
              <w:rPr>
                <w:noProof/>
                <w:webHidden/>
              </w:rPr>
              <w:fldChar w:fldCharType="separate"/>
            </w:r>
            <w:r>
              <w:rPr>
                <w:noProof/>
                <w:webHidden/>
              </w:rPr>
              <w:t>19</w:t>
            </w:r>
            <w:r>
              <w:rPr>
                <w:noProof/>
                <w:webHidden/>
              </w:rPr>
              <w:fldChar w:fldCharType="end"/>
            </w:r>
          </w:hyperlink>
        </w:p>
        <w:p w14:paraId="0E0688A9" w14:textId="42C7AB74" w:rsidR="00056208" w:rsidRDefault="00056208">
          <w:pPr>
            <w:pStyle w:val="TOC1"/>
            <w:tabs>
              <w:tab w:val="right" w:leader="dot" w:pos="9350"/>
            </w:tabs>
            <w:rPr>
              <w:rFonts w:asciiTheme="minorHAnsi" w:eastAsiaTheme="minorEastAsia" w:hAnsiTheme="minorHAnsi" w:cstheme="minorBidi"/>
              <w:noProof/>
            </w:rPr>
          </w:pPr>
          <w:hyperlink w:anchor="_Toc138757929" w:history="1">
            <w:r w:rsidRPr="002761DA">
              <w:rPr>
                <w:rStyle w:val="Hyperlink"/>
                <w:noProof/>
              </w:rPr>
              <w:t>Provisional Committee</w:t>
            </w:r>
            <w:r>
              <w:rPr>
                <w:noProof/>
                <w:webHidden/>
              </w:rPr>
              <w:tab/>
            </w:r>
            <w:r>
              <w:rPr>
                <w:noProof/>
                <w:webHidden/>
              </w:rPr>
              <w:fldChar w:fldCharType="begin"/>
            </w:r>
            <w:r>
              <w:rPr>
                <w:noProof/>
                <w:webHidden/>
              </w:rPr>
              <w:instrText xml:space="preserve"> PAGEREF _Toc138757929 \h </w:instrText>
            </w:r>
            <w:r>
              <w:rPr>
                <w:noProof/>
                <w:webHidden/>
              </w:rPr>
            </w:r>
            <w:r>
              <w:rPr>
                <w:noProof/>
                <w:webHidden/>
              </w:rPr>
              <w:fldChar w:fldCharType="separate"/>
            </w:r>
            <w:r>
              <w:rPr>
                <w:noProof/>
                <w:webHidden/>
              </w:rPr>
              <w:t>20</w:t>
            </w:r>
            <w:r>
              <w:rPr>
                <w:noProof/>
                <w:webHidden/>
              </w:rPr>
              <w:fldChar w:fldCharType="end"/>
            </w:r>
          </w:hyperlink>
        </w:p>
        <w:p w14:paraId="2BB581C1" w14:textId="09F96390" w:rsidR="00056208" w:rsidRDefault="00056208">
          <w:pPr>
            <w:pStyle w:val="TOC1"/>
            <w:tabs>
              <w:tab w:val="right" w:leader="dot" w:pos="9350"/>
            </w:tabs>
            <w:rPr>
              <w:rFonts w:asciiTheme="minorHAnsi" w:eastAsiaTheme="minorEastAsia" w:hAnsiTheme="minorHAnsi" w:cstheme="minorBidi"/>
              <w:noProof/>
            </w:rPr>
          </w:pPr>
          <w:hyperlink w:anchor="_Toc138757930" w:history="1">
            <w:r w:rsidRPr="002761DA">
              <w:rPr>
                <w:rStyle w:val="Hyperlink"/>
                <w:noProof/>
              </w:rPr>
              <w:t>Public Relations and Social Media Committee</w:t>
            </w:r>
            <w:r>
              <w:rPr>
                <w:noProof/>
                <w:webHidden/>
              </w:rPr>
              <w:tab/>
            </w:r>
            <w:r>
              <w:rPr>
                <w:noProof/>
                <w:webHidden/>
              </w:rPr>
              <w:fldChar w:fldCharType="begin"/>
            </w:r>
            <w:r>
              <w:rPr>
                <w:noProof/>
                <w:webHidden/>
              </w:rPr>
              <w:instrText xml:space="preserve"> PAGEREF _Toc138757930 \h </w:instrText>
            </w:r>
            <w:r>
              <w:rPr>
                <w:noProof/>
                <w:webHidden/>
              </w:rPr>
            </w:r>
            <w:r>
              <w:rPr>
                <w:noProof/>
                <w:webHidden/>
              </w:rPr>
              <w:fldChar w:fldCharType="separate"/>
            </w:r>
            <w:r>
              <w:rPr>
                <w:noProof/>
                <w:webHidden/>
              </w:rPr>
              <w:t>21</w:t>
            </w:r>
            <w:r>
              <w:rPr>
                <w:noProof/>
                <w:webHidden/>
              </w:rPr>
              <w:fldChar w:fldCharType="end"/>
            </w:r>
          </w:hyperlink>
        </w:p>
        <w:p w14:paraId="6D3F9217" w14:textId="251A69B0" w:rsidR="00056208" w:rsidRDefault="00056208">
          <w:pPr>
            <w:pStyle w:val="TOC1"/>
            <w:tabs>
              <w:tab w:val="right" w:leader="dot" w:pos="9350"/>
            </w:tabs>
            <w:rPr>
              <w:rFonts w:asciiTheme="minorHAnsi" w:eastAsiaTheme="minorEastAsia" w:hAnsiTheme="minorHAnsi" w:cstheme="minorBidi"/>
              <w:noProof/>
            </w:rPr>
          </w:pPr>
          <w:hyperlink w:anchor="_Toc138757931" w:history="1">
            <w:r w:rsidRPr="002761DA">
              <w:rPr>
                <w:rStyle w:val="Hyperlink"/>
                <w:noProof/>
              </w:rPr>
              <w:t>Recording Secretary</w:t>
            </w:r>
            <w:r>
              <w:rPr>
                <w:noProof/>
                <w:webHidden/>
              </w:rPr>
              <w:tab/>
            </w:r>
            <w:r>
              <w:rPr>
                <w:noProof/>
                <w:webHidden/>
              </w:rPr>
              <w:fldChar w:fldCharType="begin"/>
            </w:r>
            <w:r>
              <w:rPr>
                <w:noProof/>
                <w:webHidden/>
              </w:rPr>
              <w:instrText xml:space="preserve"> PAGEREF _Toc138757931 \h </w:instrText>
            </w:r>
            <w:r>
              <w:rPr>
                <w:noProof/>
                <w:webHidden/>
              </w:rPr>
            </w:r>
            <w:r>
              <w:rPr>
                <w:noProof/>
                <w:webHidden/>
              </w:rPr>
              <w:fldChar w:fldCharType="separate"/>
            </w:r>
            <w:r>
              <w:rPr>
                <w:noProof/>
                <w:webHidden/>
              </w:rPr>
              <w:t>22</w:t>
            </w:r>
            <w:r>
              <w:rPr>
                <w:noProof/>
                <w:webHidden/>
              </w:rPr>
              <w:fldChar w:fldCharType="end"/>
            </w:r>
          </w:hyperlink>
        </w:p>
        <w:p w14:paraId="3AD47969" w14:textId="3FE76F38" w:rsidR="00056208" w:rsidRDefault="00056208">
          <w:pPr>
            <w:pStyle w:val="TOC1"/>
            <w:tabs>
              <w:tab w:val="right" w:leader="dot" w:pos="9350"/>
            </w:tabs>
            <w:rPr>
              <w:rFonts w:asciiTheme="minorHAnsi" w:eastAsiaTheme="minorEastAsia" w:hAnsiTheme="minorHAnsi" w:cstheme="minorBidi"/>
              <w:noProof/>
            </w:rPr>
          </w:pPr>
          <w:hyperlink w:anchor="_Toc138757932" w:history="1">
            <w:r w:rsidRPr="002761DA">
              <w:rPr>
                <w:rStyle w:val="Hyperlink"/>
                <w:noProof/>
              </w:rPr>
              <w:t>Sustainer Trustee(s)</w:t>
            </w:r>
            <w:r>
              <w:rPr>
                <w:noProof/>
                <w:webHidden/>
              </w:rPr>
              <w:tab/>
            </w:r>
            <w:r>
              <w:rPr>
                <w:noProof/>
                <w:webHidden/>
              </w:rPr>
              <w:fldChar w:fldCharType="begin"/>
            </w:r>
            <w:r>
              <w:rPr>
                <w:noProof/>
                <w:webHidden/>
              </w:rPr>
              <w:instrText xml:space="preserve"> PAGEREF _Toc138757932 \h </w:instrText>
            </w:r>
            <w:r>
              <w:rPr>
                <w:noProof/>
                <w:webHidden/>
              </w:rPr>
            </w:r>
            <w:r>
              <w:rPr>
                <w:noProof/>
                <w:webHidden/>
              </w:rPr>
              <w:fldChar w:fldCharType="separate"/>
            </w:r>
            <w:r>
              <w:rPr>
                <w:noProof/>
                <w:webHidden/>
              </w:rPr>
              <w:t>23</w:t>
            </w:r>
            <w:r>
              <w:rPr>
                <w:noProof/>
                <w:webHidden/>
              </w:rPr>
              <w:fldChar w:fldCharType="end"/>
            </w:r>
          </w:hyperlink>
        </w:p>
        <w:p w14:paraId="04429122" w14:textId="0D071CD3" w:rsidR="00056208" w:rsidRDefault="00056208">
          <w:pPr>
            <w:pStyle w:val="TOC1"/>
            <w:tabs>
              <w:tab w:val="right" w:leader="dot" w:pos="9350"/>
            </w:tabs>
            <w:rPr>
              <w:rFonts w:asciiTheme="minorHAnsi" w:eastAsiaTheme="minorEastAsia" w:hAnsiTheme="minorHAnsi" w:cstheme="minorBidi"/>
              <w:noProof/>
            </w:rPr>
          </w:pPr>
          <w:hyperlink w:anchor="_Toc138757933" w:history="1">
            <w:r w:rsidRPr="002761DA">
              <w:rPr>
                <w:rStyle w:val="Hyperlink"/>
                <w:noProof/>
              </w:rPr>
              <w:t>Treasurer</w:t>
            </w:r>
            <w:r>
              <w:rPr>
                <w:noProof/>
                <w:webHidden/>
              </w:rPr>
              <w:tab/>
            </w:r>
            <w:r>
              <w:rPr>
                <w:noProof/>
                <w:webHidden/>
              </w:rPr>
              <w:fldChar w:fldCharType="begin"/>
            </w:r>
            <w:r>
              <w:rPr>
                <w:noProof/>
                <w:webHidden/>
              </w:rPr>
              <w:instrText xml:space="preserve"> PAGEREF _Toc138757933 \h </w:instrText>
            </w:r>
            <w:r>
              <w:rPr>
                <w:noProof/>
                <w:webHidden/>
              </w:rPr>
            </w:r>
            <w:r>
              <w:rPr>
                <w:noProof/>
                <w:webHidden/>
              </w:rPr>
              <w:fldChar w:fldCharType="separate"/>
            </w:r>
            <w:r>
              <w:rPr>
                <w:noProof/>
                <w:webHidden/>
              </w:rPr>
              <w:t>24</w:t>
            </w:r>
            <w:r>
              <w:rPr>
                <w:noProof/>
                <w:webHidden/>
              </w:rPr>
              <w:fldChar w:fldCharType="end"/>
            </w:r>
          </w:hyperlink>
        </w:p>
        <w:p w14:paraId="08C66C9E" w14:textId="7D2C2E30" w:rsidR="00056208" w:rsidRDefault="00056208">
          <w:pPr>
            <w:pStyle w:val="TOC1"/>
            <w:tabs>
              <w:tab w:val="right" w:leader="dot" w:pos="9350"/>
            </w:tabs>
            <w:rPr>
              <w:rFonts w:asciiTheme="minorHAnsi" w:eastAsiaTheme="minorEastAsia" w:hAnsiTheme="minorHAnsi" w:cstheme="minorBidi"/>
              <w:noProof/>
            </w:rPr>
          </w:pPr>
          <w:hyperlink w:anchor="_Toc138757934" w:history="1">
            <w:r w:rsidRPr="002761DA">
              <w:rPr>
                <w:rStyle w:val="Hyperlink"/>
                <w:noProof/>
              </w:rPr>
              <w:t>Vice President</w:t>
            </w:r>
            <w:r>
              <w:rPr>
                <w:noProof/>
                <w:webHidden/>
              </w:rPr>
              <w:tab/>
            </w:r>
            <w:r>
              <w:rPr>
                <w:noProof/>
                <w:webHidden/>
              </w:rPr>
              <w:fldChar w:fldCharType="begin"/>
            </w:r>
            <w:r>
              <w:rPr>
                <w:noProof/>
                <w:webHidden/>
              </w:rPr>
              <w:instrText xml:space="preserve"> PAGEREF _Toc138757934 \h </w:instrText>
            </w:r>
            <w:r>
              <w:rPr>
                <w:noProof/>
                <w:webHidden/>
              </w:rPr>
            </w:r>
            <w:r>
              <w:rPr>
                <w:noProof/>
                <w:webHidden/>
              </w:rPr>
              <w:fldChar w:fldCharType="separate"/>
            </w:r>
            <w:r>
              <w:rPr>
                <w:noProof/>
                <w:webHidden/>
              </w:rPr>
              <w:t>25</w:t>
            </w:r>
            <w:r>
              <w:rPr>
                <w:noProof/>
                <w:webHidden/>
              </w:rPr>
              <w:fldChar w:fldCharType="end"/>
            </w:r>
          </w:hyperlink>
        </w:p>
        <w:p w14:paraId="3F41A3C5" w14:textId="6164BFC5" w:rsidR="00056208" w:rsidRDefault="00056208">
          <w:pPr>
            <w:pStyle w:val="TOC1"/>
            <w:tabs>
              <w:tab w:val="right" w:leader="dot" w:pos="9350"/>
            </w:tabs>
            <w:rPr>
              <w:rFonts w:asciiTheme="minorHAnsi" w:eastAsiaTheme="minorEastAsia" w:hAnsiTheme="minorHAnsi" w:cstheme="minorBidi"/>
              <w:noProof/>
            </w:rPr>
          </w:pPr>
          <w:hyperlink w:anchor="_Toc138757935" w:history="1">
            <w:r w:rsidRPr="002761DA">
              <w:rPr>
                <w:rStyle w:val="Hyperlink"/>
                <w:noProof/>
              </w:rPr>
              <w:t>Ways and Means Committee</w:t>
            </w:r>
            <w:r>
              <w:rPr>
                <w:noProof/>
                <w:webHidden/>
              </w:rPr>
              <w:tab/>
            </w:r>
            <w:r>
              <w:rPr>
                <w:noProof/>
                <w:webHidden/>
              </w:rPr>
              <w:fldChar w:fldCharType="begin"/>
            </w:r>
            <w:r>
              <w:rPr>
                <w:noProof/>
                <w:webHidden/>
              </w:rPr>
              <w:instrText xml:space="preserve"> PAGEREF _Toc138757935 \h </w:instrText>
            </w:r>
            <w:r>
              <w:rPr>
                <w:noProof/>
                <w:webHidden/>
              </w:rPr>
            </w:r>
            <w:r>
              <w:rPr>
                <w:noProof/>
                <w:webHidden/>
              </w:rPr>
              <w:fldChar w:fldCharType="separate"/>
            </w:r>
            <w:r>
              <w:rPr>
                <w:noProof/>
                <w:webHidden/>
              </w:rPr>
              <w:t>26</w:t>
            </w:r>
            <w:r>
              <w:rPr>
                <w:noProof/>
                <w:webHidden/>
              </w:rPr>
              <w:fldChar w:fldCharType="end"/>
            </w:r>
          </w:hyperlink>
        </w:p>
        <w:p w14:paraId="54348326" w14:textId="22055B7D" w:rsidR="00056208" w:rsidRDefault="00056208">
          <w:pPr>
            <w:pStyle w:val="TOC2"/>
            <w:tabs>
              <w:tab w:val="right" w:leader="dot" w:pos="9350"/>
            </w:tabs>
            <w:rPr>
              <w:rFonts w:asciiTheme="minorHAnsi" w:eastAsiaTheme="minorEastAsia" w:hAnsiTheme="minorHAnsi" w:cstheme="minorBidi"/>
              <w:noProof/>
            </w:rPr>
          </w:pPr>
          <w:hyperlink w:anchor="_Toc138757936" w:history="1">
            <w:r w:rsidRPr="002761DA">
              <w:rPr>
                <w:rStyle w:val="Hyperlink"/>
                <w:noProof/>
              </w:rPr>
              <w:t>Ways and Means – Candlelight Gala Committee</w:t>
            </w:r>
            <w:r>
              <w:rPr>
                <w:noProof/>
                <w:webHidden/>
              </w:rPr>
              <w:tab/>
            </w:r>
            <w:r>
              <w:rPr>
                <w:noProof/>
                <w:webHidden/>
              </w:rPr>
              <w:fldChar w:fldCharType="begin"/>
            </w:r>
            <w:r>
              <w:rPr>
                <w:noProof/>
                <w:webHidden/>
              </w:rPr>
              <w:instrText xml:space="preserve"> PAGEREF _Toc138757936 \h </w:instrText>
            </w:r>
            <w:r>
              <w:rPr>
                <w:noProof/>
                <w:webHidden/>
              </w:rPr>
            </w:r>
            <w:r>
              <w:rPr>
                <w:noProof/>
                <w:webHidden/>
              </w:rPr>
              <w:fldChar w:fldCharType="separate"/>
            </w:r>
            <w:r>
              <w:rPr>
                <w:noProof/>
                <w:webHidden/>
              </w:rPr>
              <w:t>27</w:t>
            </w:r>
            <w:r>
              <w:rPr>
                <w:noProof/>
                <w:webHidden/>
              </w:rPr>
              <w:fldChar w:fldCharType="end"/>
            </w:r>
          </w:hyperlink>
        </w:p>
        <w:p w14:paraId="7D9826B0" w14:textId="50A86EFF" w:rsidR="00056208" w:rsidRDefault="00056208">
          <w:pPr>
            <w:pStyle w:val="TOC1"/>
            <w:tabs>
              <w:tab w:val="right" w:leader="dot" w:pos="9350"/>
            </w:tabs>
            <w:rPr>
              <w:rFonts w:asciiTheme="minorHAnsi" w:eastAsiaTheme="minorEastAsia" w:hAnsiTheme="minorHAnsi" w:cstheme="minorBidi"/>
              <w:noProof/>
            </w:rPr>
          </w:pPr>
          <w:hyperlink w:anchor="_Toc138757937" w:history="1">
            <w:r w:rsidRPr="002761DA">
              <w:rPr>
                <w:rStyle w:val="Hyperlink"/>
                <w:noProof/>
              </w:rPr>
              <w:t>Special Placement – Chamber of Commerce Representative</w:t>
            </w:r>
            <w:r>
              <w:rPr>
                <w:noProof/>
                <w:webHidden/>
              </w:rPr>
              <w:tab/>
            </w:r>
            <w:r>
              <w:rPr>
                <w:noProof/>
                <w:webHidden/>
              </w:rPr>
              <w:fldChar w:fldCharType="begin"/>
            </w:r>
            <w:r>
              <w:rPr>
                <w:noProof/>
                <w:webHidden/>
              </w:rPr>
              <w:instrText xml:space="preserve"> PAGEREF _Toc138757937 \h </w:instrText>
            </w:r>
            <w:r>
              <w:rPr>
                <w:noProof/>
                <w:webHidden/>
              </w:rPr>
            </w:r>
            <w:r>
              <w:rPr>
                <w:noProof/>
                <w:webHidden/>
              </w:rPr>
              <w:fldChar w:fldCharType="separate"/>
            </w:r>
            <w:r>
              <w:rPr>
                <w:noProof/>
                <w:webHidden/>
              </w:rPr>
              <w:t>29</w:t>
            </w:r>
            <w:r>
              <w:rPr>
                <w:noProof/>
                <w:webHidden/>
              </w:rPr>
              <w:fldChar w:fldCharType="end"/>
            </w:r>
          </w:hyperlink>
        </w:p>
        <w:p w14:paraId="51111EA1" w14:textId="43EFAF49" w:rsidR="00056208" w:rsidRDefault="00056208">
          <w:pPr>
            <w:pStyle w:val="TOC1"/>
            <w:tabs>
              <w:tab w:val="right" w:leader="dot" w:pos="9350"/>
            </w:tabs>
            <w:rPr>
              <w:rFonts w:asciiTheme="minorHAnsi" w:eastAsiaTheme="minorEastAsia" w:hAnsiTheme="minorHAnsi" w:cstheme="minorBidi"/>
              <w:noProof/>
            </w:rPr>
          </w:pPr>
          <w:hyperlink w:anchor="_Toc138757938" w:history="1">
            <w:r w:rsidRPr="002761DA">
              <w:rPr>
                <w:rStyle w:val="Hyperlink"/>
                <w:noProof/>
              </w:rPr>
              <w:t>Retired Committees</w:t>
            </w:r>
            <w:r>
              <w:rPr>
                <w:noProof/>
                <w:webHidden/>
              </w:rPr>
              <w:tab/>
            </w:r>
            <w:r>
              <w:rPr>
                <w:noProof/>
                <w:webHidden/>
              </w:rPr>
              <w:fldChar w:fldCharType="begin"/>
            </w:r>
            <w:r>
              <w:rPr>
                <w:noProof/>
                <w:webHidden/>
              </w:rPr>
              <w:instrText xml:space="preserve"> PAGEREF _Toc138757938 \h </w:instrText>
            </w:r>
            <w:r>
              <w:rPr>
                <w:noProof/>
                <w:webHidden/>
              </w:rPr>
            </w:r>
            <w:r>
              <w:rPr>
                <w:noProof/>
                <w:webHidden/>
              </w:rPr>
              <w:fldChar w:fldCharType="separate"/>
            </w:r>
            <w:r>
              <w:rPr>
                <w:noProof/>
                <w:webHidden/>
              </w:rPr>
              <w:t>30</w:t>
            </w:r>
            <w:r>
              <w:rPr>
                <w:noProof/>
                <w:webHidden/>
              </w:rPr>
              <w:fldChar w:fldCharType="end"/>
            </w:r>
          </w:hyperlink>
        </w:p>
        <w:p w14:paraId="18D0E786" w14:textId="1470360D" w:rsidR="00056208" w:rsidRDefault="00056208">
          <w:pPr>
            <w:pStyle w:val="TOC2"/>
            <w:tabs>
              <w:tab w:val="right" w:leader="dot" w:pos="9350"/>
            </w:tabs>
            <w:rPr>
              <w:rFonts w:asciiTheme="minorHAnsi" w:eastAsiaTheme="minorEastAsia" w:hAnsiTheme="minorHAnsi" w:cstheme="minorBidi"/>
              <w:noProof/>
            </w:rPr>
          </w:pPr>
          <w:hyperlink w:anchor="_Toc138757939" w:history="1">
            <w:r w:rsidRPr="002761DA">
              <w:rPr>
                <w:rStyle w:val="Hyperlink"/>
                <w:noProof/>
              </w:rPr>
              <w:t>Puppet Troupe Committee</w:t>
            </w:r>
            <w:r>
              <w:rPr>
                <w:noProof/>
                <w:webHidden/>
              </w:rPr>
              <w:tab/>
            </w:r>
            <w:r>
              <w:rPr>
                <w:noProof/>
                <w:webHidden/>
              </w:rPr>
              <w:fldChar w:fldCharType="begin"/>
            </w:r>
            <w:r>
              <w:rPr>
                <w:noProof/>
                <w:webHidden/>
              </w:rPr>
              <w:instrText xml:space="preserve"> PAGEREF _Toc138757939 \h </w:instrText>
            </w:r>
            <w:r>
              <w:rPr>
                <w:noProof/>
                <w:webHidden/>
              </w:rPr>
            </w:r>
            <w:r>
              <w:rPr>
                <w:noProof/>
                <w:webHidden/>
              </w:rPr>
              <w:fldChar w:fldCharType="separate"/>
            </w:r>
            <w:r>
              <w:rPr>
                <w:noProof/>
                <w:webHidden/>
              </w:rPr>
              <w:t>30</w:t>
            </w:r>
            <w:r>
              <w:rPr>
                <w:noProof/>
                <w:webHidden/>
              </w:rPr>
              <w:fldChar w:fldCharType="end"/>
            </w:r>
          </w:hyperlink>
        </w:p>
        <w:p w14:paraId="214EBBC6" w14:textId="5B78F47B" w:rsidR="00056208" w:rsidRDefault="00056208">
          <w:pPr>
            <w:pStyle w:val="TOC2"/>
            <w:tabs>
              <w:tab w:val="right" w:leader="dot" w:pos="9350"/>
            </w:tabs>
            <w:rPr>
              <w:rFonts w:asciiTheme="minorHAnsi" w:eastAsiaTheme="minorEastAsia" w:hAnsiTheme="minorHAnsi" w:cstheme="minorBidi"/>
              <w:noProof/>
            </w:rPr>
          </w:pPr>
          <w:hyperlink w:anchor="_Toc138757940" w:history="1">
            <w:r w:rsidRPr="002761DA">
              <w:rPr>
                <w:rStyle w:val="Hyperlink"/>
                <w:noProof/>
              </w:rPr>
              <w:t>Ways and Means – Red Stocking Review “Follies” Committee</w:t>
            </w:r>
            <w:r>
              <w:rPr>
                <w:noProof/>
                <w:webHidden/>
              </w:rPr>
              <w:tab/>
            </w:r>
            <w:r>
              <w:rPr>
                <w:noProof/>
                <w:webHidden/>
              </w:rPr>
              <w:fldChar w:fldCharType="begin"/>
            </w:r>
            <w:r>
              <w:rPr>
                <w:noProof/>
                <w:webHidden/>
              </w:rPr>
              <w:instrText xml:space="preserve"> PAGEREF _Toc138757940 \h </w:instrText>
            </w:r>
            <w:r>
              <w:rPr>
                <w:noProof/>
                <w:webHidden/>
              </w:rPr>
            </w:r>
            <w:r>
              <w:rPr>
                <w:noProof/>
                <w:webHidden/>
              </w:rPr>
              <w:fldChar w:fldCharType="separate"/>
            </w:r>
            <w:r>
              <w:rPr>
                <w:noProof/>
                <w:webHidden/>
              </w:rPr>
              <w:t>31</w:t>
            </w:r>
            <w:r>
              <w:rPr>
                <w:noProof/>
                <w:webHidden/>
              </w:rPr>
              <w:fldChar w:fldCharType="end"/>
            </w:r>
          </w:hyperlink>
        </w:p>
        <w:p w14:paraId="0000001B" w14:textId="64866854" w:rsidR="00CE7DB4" w:rsidRDefault="00FC7AE1">
          <w:pPr>
            <w:spacing w:after="0" w:line="240" w:lineRule="auto"/>
          </w:pPr>
          <w:r>
            <w:fldChar w:fldCharType="end"/>
          </w:r>
        </w:p>
      </w:sdtContent>
    </w:sdt>
    <w:p w14:paraId="0000001C" w14:textId="77777777" w:rsidR="00CE7DB4" w:rsidRDefault="00CE7DB4">
      <w:pPr>
        <w:spacing w:after="0" w:line="240" w:lineRule="auto"/>
        <w:sectPr w:rsidR="00CE7DB4">
          <w:footerReference w:type="default" r:id="rId8"/>
          <w:pgSz w:w="12240" w:h="15840"/>
          <w:pgMar w:top="1440" w:right="1440" w:bottom="1440" w:left="1440" w:header="720" w:footer="720" w:gutter="0"/>
          <w:pgNumType w:start="1"/>
          <w:cols w:space="720"/>
        </w:sectPr>
      </w:pPr>
    </w:p>
    <w:p w14:paraId="0000001D" w14:textId="77777777" w:rsidR="00CE7DB4" w:rsidRDefault="00FC7AE1">
      <w:pPr>
        <w:pStyle w:val="Heading1"/>
        <w:spacing w:before="0" w:line="240" w:lineRule="auto"/>
        <w:rPr>
          <w:rFonts w:ascii="Calibri" w:eastAsia="Calibri" w:hAnsi="Calibri" w:cs="Calibri"/>
        </w:rPr>
      </w:pPr>
      <w:bookmarkStart w:id="0" w:name="_Toc138757915"/>
      <w:r>
        <w:rPr>
          <w:rFonts w:ascii="Calibri" w:eastAsia="Calibri" w:hAnsi="Calibri" w:cs="Calibri"/>
        </w:rPr>
        <w:lastRenderedPageBreak/>
        <w:t>Guidelines for all Committees</w:t>
      </w:r>
      <w:bookmarkEnd w:id="0"/>
    </w:p>
    <w:p w14:paraId="0000001E" w14:textId="77777777" w:rsidR="00CE7DB4" w:rsidRDefault="00FC7AE1">
      <w:pPr>
        <w:spacing w:after="0" w:line="240" w:lineRule="auto"/>
        <w:ind w:left="360"/>
      </w:pPr>
      <w:r>
        <w:t>Creates a roster of committee members to be given to the President and Placement by July 1.</w:t>
      </w:r>
    </w:p>
    <w:p w14:paraId="0000001F" w14:textId="77777777" w:rsidR="00CE7DB4" w:rsidRDefault="00CE7DB4">
      <w:pPr>
        <w:spacing w:after="0" w:line="240" w:lineRule="auto"/>
        <w:ind w:left="360"/>
      </w:pPr>
    </w:p>
    <w:p w14:paraId="00000020" w14:textId="77777777" w:rsidR="00CE7DB4" w:rsidRDefault="00FC7AE1">
      <w:pPr>
        <w:spacing w:after="0" w:line="240" w:lineRule="auto"/>
        <w:ind w:left="360"/>
      </w:pPr>
      <w:r>
        <w:t>Submits Pink Book updates to Office Committee (</w:t>
      </w:r>
      <w:hyperlink r:id="rId9">
        <w:r>
          <w:rPr>
            <w:color w:val="0563C1"/>
            <w:u w:val="single"/>
          </w:rPr>
          <w:t>officewrjsl@gmail.com</w:t>
        </w:r>
      </w:hyperlink>
      <w:r>
        <w:t>) by July 1</w:t>
      </w:r>
      <w:r>
        <w:rPr>
          <w:vertAlign w:val="superscript"/>
        </w:rPr>
        <w:t>st</w:t>
      </w:r>
      <w:r>
        <w:t>.  This includes the names of Chair(s), committee members, sustainer-advisor, and any scheduled meeting dates and locations that are required to be included in the Pink Book.</w:t>
      </w:r>
    </w:p>
    <w:p w14:paraId="00000021" w14:textId="77777777" w:rsidR="00CE7DB4" w:rsidRDefault="00CE7DB4">
      <w:pPr>
        <w:spacing w:after="0" w:line="240" w:lineRule="auto"/>
        <w:ind w:left="360"/>
      </w:pPr>
    </w:p>
    <w:p w14:paraId="00000022" w14:textId="77777777" w:rsidR="00CE7DB4" w:rsidRDefault="00FC7AE1">
      <w:pPr>
        <w:spacing w:after="0" w:line="240" w:lineRule="auto"/>
        <w:ind w:left="360"/>
      </w:pPr>
      <w:r>
        <w:t>Submits completed WRJSL Committee Budget Form to Treasurer (</w:t>
      </w:r>
      <w:hyperlink r:id="rId10">
        <w:r>
          <w:rPr>
            <w:color w:val="0563C1"/>
            <w:u w:val="single"/>
          </w:rPr>
          <w:t>treasurer.wrjsl@gmail.com</w:t>
        </w:r>
      </w:hyperlink>
      <w:r>
        <w:t>) by August 1</w:t>
      </w:r>
      <w:r>
        <w:rPr>
          <w:vertAlign w:val="superscript"/>
        </w:rPr>
        <w:t>st</w:t>
      </w:r>
      <w:r>
        <w:t xml:space="preserve">.  </w:t>
      </w:r>
    </w:p>
    <w:p w14:paraId="00000023" w14:textId="77777777" w:rsidR="00CE7DB4" w:rsidRDefault="00CE7DB4">
      <w:pPr>
        <w:spacing w:after="0" w:line="240" w:lineRule="auto"/>
        <w:ind w:left="360"/>
      </w:pPr>
    </w:p>
    <w:p w14:paraId="00000024" w14:textId="77777777" w:rsidR="00CE7DB4" w:rsidRDefault="00FC7AE1">
      <w:pPr>
        <w:spacing w:after="0" w:line="240" w:lineRule="auto"/>
        <w:ind w:left="360"/>
      </w:pPr>
      <w:r>
        <w:t>Submits inputs/updates for the monthly Minutes to the Recording Secretary by each Sunday following the monthly Board Meeting.</w:t>
      </w:r>
    </w:p>
    <w:p w14:paraId="00000025" w14:textId="77777777" w:rsidR="00CE7DB4" w:rsidRDefault="00CE7DB4">
      <w:pPr>
        <w:spacing w:after="0" w:line="240" w:lineRule="auto"/>
        <w:ind w:left="360"/>
      </w:pPr>
    </w:p>
    <w:p w14:paraId="00000026" w14:textId="77777777" w:rsidR="00CE7DB4" w:rsidRDefault="00FC7AE1">
      <w:pPr>
        <w:spacing w:after="0" w:line="240" w:lineRule="auto"/>
        <w:ind w:left="360"/>
      </w:pPr>
      <w:r>
        <w:t>Keeps a detailed notebook of committee activities, correspondence, and expenditures to be passed to the next Committee Chair(s).</w:t>
      </w:r>
    </w:p>
    <w:p w14:paraId="00000027" w14:textId="77777777" w:rsidR="00CE7DB4" w:rsidRDefault="00CE7DB4">
      <w:pPr>
        <w:spacing w:after="0" w:line="240" w:lineRule="auto"/>
        <w:ind w:left="360"/>
      </w:pPr>
    </w:p>
    <w:p w14:paraId="00000028" w14:textId="77777777" w:rsidR="00CE7DB4" w:rsidRDefault="00FC7AE1">
      <w:pPr>
        <w:spacing w:after="0" w:line="240" w:lineRule="auto"/>
        <w:ind w:left="360"/>
      </w:pPr>
      <w:r>
        <w:t>Reviews current Policy &amp; Bylaws and submits suggested updates to the Policy &amp; Bylaw Committee (</w:t>
      </w:r>
      <w:hyperlink r:id="rId11">
        <w:r>
          <w:rPr>
            <w:color w:val="0563C1"/>
            <w:u w:val="single"/>
          </w:rPr>
          <w:t>wrjsl.policyandbylaws@gmail.com</w:t>
        </w:r>
      </w:hyperlink>
      <w:r>
        <w:t>) by March 1st.</w:t>
      </w:r>
    </w:p>
    <w:p w14:paraId="00000029" w14:textId="77777777" w:rsidR="00CE7DB4" w:rsidRDefault="00CE7DB4">
      <w:pPr>
        <w:spacing w:after="0" w:line="240" w:lineRule="auto"/>
        <w:ind w:left="360"/>
      </w:pPr>
    </w:p>
    <w:p w14:paraId="0000002A" w14:textId="77777777" w:rsidR="00CE7DB4" w:rsidRDefault="00FC7AE1">
      <w:pPr>
        <w:spacing w:after="0" w:line="240" w:lineRule="auto"/>
        <w:ind w:left="360"/>
      </w:pPr>
      <w:r>
        <w:t>Prepares a summary of committee year in review and submits to Office Committee (</w:t>
      </w:r>
      <w:hyperlink r:id="rId12">
        <w:r>
          <w:rPr>
            <w:color w:val="0563C1"/>
            <w:u w:val="single"/>
          </w:rPr>
          <w:t>officewrjsl@gmail.com</w:t>
        </w:r>
      </w:hyperlink>
      <w:r>
        <w:t>) by the fourth Thursday of May.</w:t>
      </w:r>
    </w:p>
    <w:p w14:paraId="0000002B" w14:textId="77777777" w:rsidR="00CE7DB4" w:rsidRDefault="00CE7DB4">
      <w:pPr>
        <w:spacing w:after="0" w:line="240" w:lineRule="auto"/>
        <w:ind w:left="360"/>
      </w:pPr>
    </w:p>
    <w:p w14:paraId="0000002C" w14:textId="77777777" w:rsidR="00CE7DB4" w:rsidRDefault="00FC7AE1">
      <w:pPr>
        <w:spacing w:after="0" w:line="240" w:lineRule="auto"/>
        <w:ind w:left="360"/>
      </w:pPr>
      <w:r>
        <w:t>Committee Chairs of Standing Committees, Ways &amp; Means Projects, and other appropriate meetings, etc., should keep an attendance list of their meetings.  They should then submit to the Placement Chair any members who do not attend their meetings or have not fulfilled the duties of the committee.</w:t>
      </w:r>
    </w:p>
    <w:p w14:paraId="0000002D" w14:textId="77777777" w:rsidR="00CE7DB4" w:rsidRDefault="00CE7DB4">
      <w:pPr>
        <w:spacing w:after="0" w:line="240" w:lineRule="auto"/>
        <w:ind w:left="360"/>
      </w:pPr>
    </w:p>
    <w:p w14:paraId="0000002E" w14:textId="77777777" w:rsidR="00CE7DB4" w:rsidRDefault="00FC7AE1">
      <w:pPr>
        <w:spacing w:after="0" w:line="240" w:lineRule="auto"/>
        <w:ind w:left="360"/>
      </w:pPr>
      <w:r>
        <w:t>The Chair or any committee member may call for a written ballot when making a committee decision and/or taking a vote.</w:t>
      </w:r>
    </w:p>
    <w:p w14:paraId="0000002F" w14:textId="77777777" w:rsidR="00CE7DB4" w:rsidRDefault="00FC7AE1">
      <w:pPr>
        <w:spacing w:after="0" w:line="240" w:lineRule="auto"/>
      </w:pPr>
      <w:r>
        <w:br w:type="page"/>
      </w:r>
    </w:p>
    <w:p w14:paraId="00000030" w14:textId="77777777" w:rsidR="00CE7DB4" w:rsidRDefault="00FC7AE1">
      <w:pPr>
        <w:pStyle w:val="Heading1"/>
        <w:spacing w:before="0" w:line="240" w:lineRule="auto"/>
        <w:rPr>
          <w:rFonts w:ascii="Calibri" w:eastAsia="Calibri" w:hAnsi="Calibri" w:cs="Calibri"/>
        </w:rPr>
      </w:pPr>
      <w:bookmarkStart w:id="1" w:name="_Toc138757916"/>
      <w:r>
        <w:rPr>
          <w:rFonts w:ascii="Calibri" w:eastAsia="Calibri" w:hAnsi="Calibri" w:cs="Calibri"/>
        </w:rPr>
        <w:lastRenderedPageBreak/>
        <w:t>Admissions Committee</w:t>
      </w:r>
      <w:bookmarkEnd w:id="1"/>
    </w:p>
    <w:p w14:paraId="00000031" w14:textId="77777777" w:rsidR="00CE7DB4" w:rsidRDefault="00FC7AE1">
      <w:pPr>
        <w:spacing w:after="0" w:line="240" w:lineRule="auto"/>
      </w:pPr>
      <w:r>
        <w:t>The Admissions Committee is made up of members who understand WRJSL’s purpose and philosophy and are sound and judicious in their considerations and objective in their judgments.</w:t>
      </w:r>
    </w:p>
    <w:p w14:paraId="00000032" w14:textId="77777777" w:rsidR="00CE7DB4" w:rsidRDefault="00CE7DB4">
      <w:pPr>
        <w:spacing w:after="0" w:line="240" w:lineRule="auto"/>
      </w:pPr>
    </w:p>
    <w:p w14:paraId="00000033" w14:textId="77777777" w:rsidR="00CE7DB4" w:rsidRDefault="00FC7AE1">
      <w:pPr>
        <w:numPr>
          <w:ilvl w:val="0"/>
          <w:numId w:val="15"/>
        </w:numPr>
        <w:pBdr>
          <w:top w:val="nil"/>
          <w:left w:val="nil"/>
          <w:bottom w:val="nil"/>
          <w:right w:val="nil"/>
          <w:between w:val="nil"/>
        </w:pBdr>
        <w:spacing w:after="0" w:line="240" w:lineRule="auto"/>
        <w:rPr>
          <w:color w:val="000000"/>
        </w:rPr>
      </w:pPr>
      <w:r>
        <w:rPr>
          <w:color w:val="000000"/>
        </w:rPr>
        <w:t>Duties of the Chair(s)</w:t>
      </w:r>
    </w:p>
    <w:p w14:paraId="00000034"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Is responsible, with the committee, for educating the entire membership in Admissions philosophy and in their individual obligations to the Admissions activities.</w:t>
      </w:r>
    </w:p>
    <w:p w14:paraId="00000035"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Assures that Admissions procedures are followed:</w:t>
      </w:r>
    </w:p>
    <w:p w14:paraId="00000036" w14:textId="42CF50B5" w:rsidR="00CE7DB4" w:rsidRDefault="00FC7AE1">
      <w:pPr>
        <w:numPr>
          <w:ilvl w:val="0"/>
          <w:numId w:val="5"/>
        </w:numPr>
        <w:pBdr>
          <w:top w:val="nil"/>
          <w:left w:val="nil"/>
          <w:bottom w:val="nil"/>
          <w:right w:val="nil"/>
          <w:between w:val="nil"/>
        </w:pBdr>
        <w:spacing w:after="0" w:line="240" w:lineRule="auto"/>
        <w:rPr>
          <w:color w:val="000000"/>
        </w:rPr>
      </w:pPr>
      <w:r>
        <w:rPr>
          <w:color w:val="000000"/>
        </w:rPr>
        <w:t>Applications are accepted until</w:t>
      </w:r>
      <w:r w:rsidRPr="00C635D1">
        <w:t xml:space="preserve"> </w:t>
      </w:r>
      <w:r w:rsidR="006A6EBF" w:rsidRPr="00C635D1">
        <w:t xml:space="preserve">May </w:t>
      </w:r>
      <w:r>
        <w:rPr>
          <w:color w:val="000000"/>
        </w:rPr>
        <w:t>15th for the upcoming Provisional class.</w:t>
      </w:r>
    </w:p>
    <w:p w14:paraId="00000037" w14:textId="728F4BC4" w:rsidR="00CE7DB4" w:rsidRDefault="00FC7AE1">
      <w:pPr>
        <w:numPr>
          <w:ilvl w:val="0"/>
          <w:numId w:val="5"/>
        </w:numPr>
        <w:pBdr>
          <w:top w:val="nil"/>
          <w:left w:val="nil"/>
          <w:bottom w:val="nil"/>
          <w:right w:val="nil"/>
          <w:between w:val="nil"/>
        </w:pBdr>
        <w:spacing w:after="0" w:line="240" w:lineRule="auto"/>
        <w:rPr>
          <w:color w:val="000000"/>
        </w:rPr>
      </w:pPr>
      <w:r>
        <w:rPr>
          <w:color w:val="000000"/>
        </w:rPr>
        <w:t xml:space="preserve">Applications that arrive after </w:t>
      </w:r>
      <w:r w:rsidR="006A6EBF" w:rsidRPr="00C635D1">
        <w:t>May</w:t>
      </w:r>
      <w:r w:rsidR="006A6EBF">
        <w:rPr>
          <w:color w:val="FF0000"/>
        </w:rPr>
        <w:t xml:space="preserve"> </w:t>
      </w:r>
      <w:r>
        <w:rPr>
          <w:color w:val="000000"/>
        </w:rPr>
        <w:t>15th may be considered for inclusion into the current class and will be approved for such class by the President and the current Admission Co-Chairs.</w:t>
      </w:r>
    </w:p>
    <w:p w14:paraId="00000038" w14:textId="77777777" w:rsidR="00CE7DB4" w:rsidRDefault="00FC7AE1">
      <w:pPr>
        <w:numPr>
          <w:ilvl w:val="0"/>
          <w:numId w:val="5"/>
        </w:numPr>
        <w:pBdr>
          <w:top w:val="nil"/>
          <w:left w:val="nil"/>
          <w:bottom w:val="nil"/>
          <w:right w:val="nil"/>
          <w:between w:val="nil"/>
        </w:pBdr>
        <w:spacing w:after="0" w:line="240" w:lineRule="auto"/>
        <w:rPr>
          <w:color w:val="000000"/>
        </w:rPr>
      </w:pPr>
      <w:r>
        <w:rPr>
          <w:color w:val="000000"/>
        </w:rPr>
        <w:t>If the application is not included in the current class, it will be held for the next admission period.</w:t>
      </w:r>
    </w:p>
    <w:p w14:paraId="00000039" w14:textId="77777777" w:rsidR="00CE7DB4" w:rsidRDefault="00FC7AE1">
      <w:pPr>
        <w:numPr>
          <w:ilvl w:val="0"/>
          <w:numId w:val="5"/>
        </w:numPr>
        <w:pBdr>
          <w:top w:val="nil"/>
          <w:left w:val="nil"/>
          <w:bottom w:val="nil"/>
          <w:right w:val="nil"/>
          <w:between w:val="nil"/>
        </w:pBdr>
        <w:spacing w:after="0" w:line="240" w:lineRule="auto"/>
        <w:rPr>
          <w:color w:val="000000"/>
        </w:rPr>
      </w:pPr>
      <w:r>
        <w:rPr>
          <w:color w:val="000000"/>
        </w:rPr>
        <w:t>Late applicants are those who apply for membership after the application deadline and before the July 15th deadline. The outgoing Co-Chairs and committee must take the following steps:</w:t>
      </w:r>
    </w:p>
    <w:p w14:paraId="0000003A" w14:textId="77777777" w:rsidR="00CE7DB4" w:rsidRDefault="00FC7AE1">
      <w:pPr>
        <w:numPr>
          <w:ilvl w:val="0"/>
          <w:numId w:val="43"/>
        </w:numPr>
        <w:pBdr>
          <w:top w:val="nil"/>
          <w:left w:val="nil"/>
          <w:bottom w:val="nil"/>
          <w:right w:val="nil"/>
          <w:between w:val="nil"/>
        </w:pBdr>
        <w:spacing w:after="0" w:line="240" w:lineRule="auto"/>
        <w:rPr>
          <w:color w:val="000000"/>
        </w:rPr>
      </w:pPr>
      <w:r>
        <w:rPr>
          <w:color w:val="000000"/>
        </w:rPr>
        <w:t>At least one member of the Admissions committee will interview a late applicant.</w:t>
      </w:r>
    </w:p>
    <w:p w14:paraId="0000003B" w14:textId="77777777" w:rsidR="00CE7DB4" w:rsidRDefault="00FC7AE1">
      <w:pPr>
        <w:numPr>
          <w:ilvl w:val="0"/>
          <w:numId w:val="43"/>
        </w:numPr>
        <w:pBdr>
          <w:top w:val="nil"/>
          <w:left w:val="nil"/>
          <w:bottom w:val="nil"/>
          <w:right w:val="nil"/>
          <w:between w:val="nil"/>
        </w:pBdr>
        <w:spacing w:after="0" w:line="240" w:lineRule="auto"/>
        <w:rPr>
          <w:color w:val="000000"/>
        </w:rPr>
      </w:pPr>
      <w:r>
        <w:rPr>
          <w:color w:val="000000"/>
        </w:rPr>
        <w:t>Late applicants shall be elected by majority (1/2 + 1) vote of the Admissions committee.</w:t>
      </w:r>
    </w:p>
    <w:p w14:paraId="0000003C" w14:textId="77777777" w:rsidR="00CE7DB4" w:rsidRDefault="00FC7AE1">
      <w:pPr>
        <w:numPr>
          <w:ilvl w:val="0"/>
          <w:numId w:val="43"/>
        </w:numPr>
        <w:pBdr>
          <w:top w:val="nil"/>
          <w:left w:val="nil"/>
          <w:bottom w:val="nil"/>
          <w:right w:val="nil"/>
          <w:between w:val="nil"/>
        </w:pBdr>
        <w:spacing w:after="0" w:line="240" w:lineRule="auto"/>
        <w:rPr>
          <w:color w:val="000000"/>
        </w:rPr>
      </w:pPr>
      <w:r>
        <w:rPr>
          <w:color w:val="000000"/>
        </w:rPr>
        <w:t>The Admissions Chair(s) will inform the Board of any approved late applicants.</w:t>
      </w:r>
    </w:p>
    <w:p w14:paraId="0000003D" w14:textId="77777777" w:rsidR="00CE7DB4" w:rsidRDefault="00FC7AE1">
      <w:pPr>
        <w:numPr>
          <w:ilvl w:val="0"/>
          <w:numId w:val="43"/>
        </w:numPr>
        <w:pBdr>
          <w:top w:val="nil"/>
          <w:left w:val="nil"/>
          <w:bottom w:val="nil"/>
          <w:right w:val="nil"/>
          <w:between w:val="nil"/>
        </w:pBdr>
        <w:spacing w:after="0" w:line="240" w:lineRule="auto"/>
        <w:rPr>
          <w:color w:val="000000"/>
        </w:rPr>
      </w:pPr>
      <w:r>
        <w:rPr>
          <w:color w:val="000000"/>
        </w:rPr>
        <w:t xml:space="preserve">The Admissions Chair(s) will then notify the Provisional, Office, Placement, and Meeting Management Chairs, the </w:t>
      </w:r>
      <w:r w:rsidRPr="00D22D54">
        <w:rPr>
          <w:strike/>
          <w:color w:val="000000"/>
        </w:rPr>
        <w:t>Recording</w:t>
      </w:r>
      <w:r>
        <w:rPr>
          <w:color w:val="000000"/>
        </w:rPr>
        <w:t xml:space="preserve"> Secretary, and the Treasurer of late applicants.</w:t>
      </w:r>
    </w:p>
    <w:p w14:paraId="0000003E"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Conducts an orientation meeting of committee members to explain duties including recruitment ideas, application procedure, candidate selection, and the Open House.</w:t>
      </w:r>
    </w:p>
    <w:p w14:paraId="0000003F" w14:textId="42A5E25C" w:rsidR="00CE7DB4" w:rsidRDefault="00D22D54">
      <w:pPr>
        <w:numPr>
          <w:ilvl w:val="0"/>
          <w:numId w:val="17"/>
        </w:numPr>
        <w:pBdr>
          <w:top w:val="nil"/>
          <w:left w:val="nil"/>
          <w:bottom w:val="nil"/>
          <w:right w:val="nil"/>
          <w:between w:val="nil"/>
        </w:pBdr>
        <w:spacing w:after="0" w:line="240" w:lineRule="auto"/>
        <w:rPr>
          <w:color w:val="000000"/>
        </w:rPr>
      </w:pPr>
      <w:r w:rsidRPr="00C635D1">
        <w:t>Revises</w:t>
      </w:r>
      <w:r>
        <w:rPr>
          <w:color w:val="FF0000"/>
        </w:rPr>
        <w:t xml:space="preserve"> </w:t>
      </w:r>
      <w:r w:rsidR="00FC7AE1">
        <w:rPr>
          <w:color w:val="000000"/>
        </w:rPr>
        <w:t>Admissions forms and recruitment literature (like business cards and rack cards) and distributes to WRJSL members for them to help in the recruitment of candidates.</w:t>
      </w:r>
    </w:p>
    <w:p w14:paraId="00000040"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Prepares an Introduction to WRJSL Packet including an application to be passed out at the Open House and to any prospective member.</w:t>
      </w:r>
    </w:p>
    <w:p w14:paraId="00000041"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Presents all Admission forms and related material to the committee for review.</w:t>
      </w:r>
    </w:p>
    <w:p w14:paraId="00000042"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 xml:space="preserve">As names of potential candidates are received, acknowledges their interest with a letter inviting the woman to any General Meeting. Also includes in the letter dates of other meetings and/or events hosted by WRJSL and mails </w:t>
      </w:r>
      <w:r>
        <w:t>A</w:t>
      </w:r>
      <w:r>
        <w:rPr>
          <w:color w:val="000000"/>
        </w:rPr>
        <w:t>dmission packets to them.</w:t>
      </w:r>
    </w:p>
    <w:p w14:paraId="00000043"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 xml:space="preserve">Keeps the committee notebook up-to-date and is responsible for all Admissions files, including a confidential list of rejected candidates. Also keeps a record of candidates invited to </w:t>
      </w:r>
      <w:r>
        <w:t>join</w:t>
      </w:r>
      <w:r>
        <w:rPr>
          <w:color w:val="000000"/>
        </w:rPr>
        <w:t xml:space="preserve"> who were unable to accept, with the reasons for not accepting, in the chance of inviting them to join next year.</w:t>
      </w:r>
    </w:p>
    <w:p w14:paraId="00000044"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Makes arrangements for the Open House and confirms the availability of the President and the Provisional Co-Chairs.</w:t>
      </w:r>
    </w:p>
    <w:p w14:paraId="00000045" w14:textId="77777777" w:rsidR="00CE7DB4" w:rsidRDefault="00FC7AE1">
      <w:pPr>
        <w:numPr>
          <w:ilvl w:val="0"/>
          <w:numId w:val="17"/>
        </w:numPr>
        <w:pBdr>
          <w:top w:val="nil"/>
          <w:left w:val="nil"/>
          <w:bottom w:val="nil"/>
          <w:right w:val="nil"/>
          <w:between w:val="nil"/>
        </w:pBdr>
        <w:spacing w:after="0" w:line="240" w:lineRule="auto"/>
        <w:rPr>
          <w:color w:val="000000"/>
        </w:rPr>
      </w:pPr>
      <w:r>
        <w:t>Invites</w:t>
      </w:r>
      <w:r>
        <w:rPr>
          <w:color w:val="000000"/>
        </w:rPr>
        <w:t xml:space="preserve"> Executive Officers (President, Vice-President), Placement Chairs, Provisional Chairs, and guests to the Open House.</w:t>
      </w:r>
    </w:p>
    <w:p w14:paraId="00000046" w14:textId="77777777" w:rsidR="00CE7DB4" w:rsidRDefault="00FC7AE1">
      <w:pPr>
        <w:numPr>
          <w:ilvl w:val="0"/>
          <w:numId w:val="17"/>
        </w:numPr>
        <w:pBdr>
          <w:top w:val="nil"/>
          <w:left w:val="nil"/>
          <w:bottom w:val="nil"/>
          <w:right w:val="nil"/>
          <w:between w:val="nil"/>
        </w:pBdr>
        <w:spacing w:after="0" w:line="240" w:lineRule="auto"/>
        <w:rPr>
          <w:color w:val="000000"/>
        </w:rPr>
      </w:pPr>
      <w:r>
        <w:rPr>
          <w:color w:val="000000"/>
        </w:rPr>
        <w:t>After the Open House, sends the list of candidates who have accepted (including their name, address, phone, and email) to the following people, immediately after the prospective member accepts:</w:t>
      </w:r>
    </w:p>
    <w:p w14:paraId="00000047" w14:textId="77777777" w:rsidR="00CE7DB4" w:rsidRDefault="00FC7AE1">
      <w:pPr>
        <w:numPr>
          <w:ilvl w:val="0"/>
          <w:numId w:val="45"/>
        </w:numPr>
        <w:pBdr>
          <w:top w:val="nil"/>
          <w:left w:val="nil"/>
          <w:bottom w:val="nil"/>
          <w:right w:val="nil"/>
          <w:between w:val="nil"/>
        </w:pBdr>
        <w:spacing w:after="0" w:line="240" w:lineRule="auto"/>
        <w:rPr>
          <w:color w:val="000000"/>
        </w:rPr>
      </w:pPr>
      <w:r>
        <w:rPr>
          <w:color w:val="000000"/>
        </w:rPr>
        <w:t>Treasurer</w:t>
      </w:r>
    </w:p>
    <w:p w14:paraId="00000048" w14:textId="77777777" w:rsidR="00CE7DB4" w:rsidRDefault="00FC7AE1">
      <w:pPr>
        <w:numPr>
          <w:ilvl w:val="0"/>
          <w:numId w:val="45"/>
        </w:numPr>
        <w:pBdr>
          <w:top w:val="nil"/>
          <w:left w:val="nil"/>
          <w:bottom w:val="nil"/>
          <w:right w:val="nil"/>
          <w:between w:val="nil"/>
        </w:pBdr>
        <w:spacing w:after="0" w:line="240" w:lineRule="auto"/>
        <w:rPr>
          <w:color w:val="000000"/>
        </w:rPr>
      </w:pPr>
      <w:r>
        <w:rPr>
          <w:color w:val="000000"/>
        </w:rPr>
        <w:t>Office Chair(s)</w:t>
      </w:r>
    </w:p>
    <w:p w14:paraId="00000049" w14:textId="77777777" w:rsidR="00CE7DB4" w:rsidRDefault="00FC7AE1">
      <w:pPr>
        <w:numPr>
          <w:ilvl w:val="0"/>
          <w:numId w:val="45"/>
        </w:numPr>
        <w:pBdr>
          <w:top w:val="nil"/>
          <w:left w:val="nil"/>
          <w:bottom w:val="nil"/>
          <w:right w:val="nil"/>
          <w:between w:val="nil"/>
        </w:pBdr>
        <w:spacing w:after="0" w:line="240" w:lineRule="auto"/>
        <w:rPr>
          <w:color w:val="000000"/>
        </w:rPr>
      </w:pPr>
      <w:r>
        <w:rPr>
          <w:color w:val="000000"/>
        </w:rPr>
        <w:lastRenderedPageBreak/>
        <w:t>Provisional Chair(s)</w:t>
      </w:r>
    </w:p>
    <w:p w14:paraId="0000004A" w14:textId="77777777" w:rsidR="00CE7DB4" w:rsidRDefault="00FC7AE1">
      <w:pPr>
        <w:numPr>
          <w:ilvl w:val="0"/>
          <w:numId w:val="45"/>
        </w:numPr>
        <w:pBdr>
          <w:top w:val="nil"/>
          <w:left w:val="nil"/>
          <w:bottom w:val="nil"/>
          <w:right w:val="nil"/>
          <w:between w:val="nil"/>
        </w:pBdr>
        <w:spacing w:after="0" w:line="240" w:lineRule="auto"/>
        <w:rPr>
          <w:color w:val="000000"/>
        </w:rPr>
      </w:pPr>
      <w:r>
        <w:rPr>
          <w:color w:val="000000"/>
        </w:rPr>
        <w:t>President</w:t>
      </w:r>
    </w:p>
    <w:p w14:paraId="0000004B" w14:textId="77777777" w:rsidR="00CE7DB4" w:rsidRDefault="00FC7AE1">
      <w:pPr>
        <w:numPr>
          <w:ilvl w:val="0"/>
          <w:numId w:val="45"/>
        </w:numPr>
        <w:pBdr>
          <w:top w:val="nil"/>
          <w:left w:val="nil"/>
          <w:bottom w:val="nil"/>
          <w:right w:val="nil"/>
          <w:between w:val="nil"/>
        </w:pBdr>
        <w:spacing w:after="0" w:line="240" w:lineRule="auto"/>
        <w:rPr>
          <w:color w:val="000000"/>
        </w:rPr>
      </w:pPr>
      <w:r>
        <w:rPr>
          <w:color w:val="000000"/>
        </w:rPr>
        <w:t>Placement Chair(s)</w:t>
      </w:r>
    </w:p>
    <w:p w14:paraId="0000004D" w14:textId="06D22FCE" w:rsidR="00CE7DB4" w:rsidRPr="00C635D1" w:rsidRDefault="00FC7AE1" w:rsidP="00C635D1">
      <w:pPr>
        <w:numPr>
          <w:ilvl w:val="0"/>
          <w:numId w:val="45"/>
        </w:numPr>
        <w:pBdr>
          <w:top w:val="nil"/>
          <w:left w:val="nil"/>
          <w:bottom w:val="nil"/>
          <w:right w:val="nil"/>
          <w:between w:val="nil"/>
        </w:pBdr>
        <w:spacing w:after="0" w:line="240" w:lineRule="auto"/>
        <w:rPr>
          <w:color w:val="000000"/>
        </w:rPr>
      </w:pPr>
      <w:r>
        <w:rPr>
          <w:color w:val="000000"/>
        </w:rPr>
        <w:t>Sustainer Trustees</w:t>
      </w:r>
    </w:p>
    <w:p w14:paraId="0000004E" w14:textId="046CAE51" w:rsidR="00CE7DB4" w:rsidRDefault="00FC7AE1">
      <w:pPr>
        <w:numPr>
          <w:ilvl w:val="0"/>
          <w:numId w:val="17"/>
        </w:numPr>
        <w:pBdr>
          <w:top w:val="nil"/>
          <w:left w:val="nil"/>
          <w:bottom w:val="nil"/>
          <w:right w:val="nil"/>
          <w:between w:val="nil"/>
        </w:pBdr>
        <w:spacing w:after="0" w:line="240" w:lineRule="auto"/>
        <w:rPr>
          <w:color w:val="000000"/>
        </w:rPr>
      </w:pPr>
      <w:r>
        <w:rPr>
          <w:color w:val="000000"/>
        </w:rPr>
        <w:t>Admissions Chair(s) provide Sustainer Trustees with names of incoming Provisionals so they may be invited to the May Dinner.</w:t>
      </w:r>
    </w:p>
    <w:p w14:paraId="0000004F" w14:textId="77777777" w:rsidR="00CE7DB4" w:rsidRDefault="00CE7DB4">
      <w:pPr>
        <w:spacing w:after="0" w:line="240" w:lineRule="auto"/>
      </w:pPr>
    </w:p>
    <w:p w14:paraId="00000050" w14:textId="77777777" w:rsidR="00CE7DB4" w:rsidRDefault="00FC7AE1">
      <w:pPr>
        <w:numPr>
          <w:ilvl w:val="0"/>
          <w:numId w:val="15"/>
        </w:numPr>
        <w:pBdr>
          <w:top w:val="nil"/>
          <w:left w:val="nil"/>
          <w:bottom w:val="nil"/>
          <w:right w:val="nil"/>
          <w:between w:val="nil"/>
        </w:pBdr>
        <w:spacing w:after="0" w:line="240" w:lineRule="auto"/>
        <w:rPr>
          <w:color w:val="000000"/>
        </w:rPr>
      </w:pPr>
      <w:r>
        <w:rPr>
          <w:color w:val="000000"/>
        </w:rPr>
        <w:t>Duties of the Committee</w:t>
      </w:r>
    </w:p>
    <w:p w14:paraId="00000051" w14:textId="77777777" w:rsidR="00CE7DB4" w:rsidRDefault="00FC7AE1">
      <w:pPr>
        <w:numPr>
          <w:ilvl w:val="0"/>
          <w:numId w:val="47"/>
        </w:numPr>
        <w:pBdr>
          <w:top w:val="nil"/>
          <w:left w:val="nil"/>
          <w:bottom w:val="nil"/>
          <w:right w:val="nil"/>
          <w:between w:val="nil"/>
        </w:pBdr>
        <w:spacing w:after="0" w:line="240" w:lineRule="auto"/>
        <w:rPr>
          <w:color w:val="000000"/>
        </w:rPr>
      </w:pPr>
      <w:r>
        <w:rPr>
          <w:color w:val="000000"/>
        </w:rPr>
        <w:t>Operates throughout the year.</w:t>
      </w:r>
    </w:p>
    <w:p w14:paraId="00000052" w14:textId="77777777" w:rsidR="00CE7DB4" w:rsidRDefault="00FC7AE1">
      <w:pPr>
        <w:numPr>
          <w:ilvl w:val="0"/>
          <w:numId w:val="47"/>
        </w:numPr>
        <w:pBdr>
          <w:top w:val="nil"/>
          <w:left w:val="nil"/>
          <w:bottom w:val="nil"/>
          <w:right w:val="nil"/>
          <w:between w:val="nil"/>
        </w:pBdr>
        <w:spacing w:after="0" w:line="240" w:lineRule="auto"/>
        <w:rPr>
          <w:color w:val="000000"/>
        </w:rPr>
      </w:pPr>
      <w:r>
        <w:rPr>
          <w:color w:val="000000"/>
        </w:rPr>
        <w:t>Adheres to membership and provisions of the WRJSL regulations pertaining to admissions.</w:t>
      </w:r>
    </w:p>
    <w:p w14:paraId="00000053" w14:textId="77777777" w:rsidR="00CE7DB4" w:rsidRDefault="00FC7AE1">
      <w:pPr>
        <w:numPr>
          <w:ilvl w:val="0"/>
          <w:numId w:val="47"/>
        </w:numPr>
        <w:pBdr>
          <w:top w:val="nil"/>
          <w:left w:val="nil"/>
          <w:bottom w:val="nil"/>
          <w:right w:val="nil"/>
          <w:between w:val="nil"/>
        </w:pBdr>
        <w:spacing w:after="0" w:line="240" w:lineRule="auto"/>
        <w:rPr>
          <w:color w:val="000000"/>
        </w:rPr>
      </w:pPr>
      <w:r>
        <w:rPr>
          <w:color w:val="000000"/>
        </w:rPr>
        <w:t>Discusses committee business in full, free, frank, and confidential terms.</w:t>
      </w:r>
    </w:p>
    <w:p w14:paraId="00000054" w14:textId="77777777" w:rsidR="00CE7DB4" w:rsidRDefault="00FC7AE1">
      <w:pPr>
        <w:numPr>
          <w:ilvl w:val="0"/>
          <w:numId w:val="47"/>
        </w:numPr>
        <w:pBdr>
          <w:top w:val="nil"/>
          <w:left w:val="nil"/>
          <w:bottom w:val="nil"/>
          <w:right w:val="nil"/>
          <w:between w:val="nil"/>
        </w:pBdr>
        <w:spacing w:after="0" w:line="240" w:lineRule="auto"/>
        <w:rPr>
          <w:color w:val="000000"/>
        </w:rPr>
      </w:pPr>
      <w:r>
        <w:rPr>
          <w:color w:val="000000"/>
        </w:rPr>
        <w:t>Considers each candidate for her own qualifications, not in comparison to other candidates.</w:t>
      </w:r>
    </w:p>
    <w:p w14:paraId="00000055" w14:textId="621BBDAE" w:rsidR="00CE7DB4" w:rsidRDefault="00D7252A">
      <w:pPr>
        <w:spacing w:after="0" w:line="240" w:lineRule="auto"/>
        <w:ind w:left="720"/>
      </w:pPr>
      <w:r>
        <w:t xml:space="preserve">a. </w:t>
      </w:r>
      <w:r w:rsidR="00FC7AE1">
        <w:t>Some considerations for denial of membership would be anything that:</w:t>
      </w:r>
    </w:p>
    <w:p w14:paraId="00000056" w14:textId="11909643" w:rsidR="00CE7DB4" w:rsidRPr="00D7252A" w:rsidRDefault="00FC7AE1" w:rsidP="00D7252A">
      <w:pPr>
        <w:pStyle w:val="ListParagraph"/>
        <w:numPr>
          <w:ilvl w:val="0"/>
          <w:numId w:val="68"/>
        </w:numPr>
        <w:pBdr>
          <w:top w:val="nil"/>
          <w:left w:val="nil"/>
          <w:bottom w:val="nil"/>
          <w:right w:val="nil"/>
          <w:between w:val="nil"/>
        </w:pBdr>
        <w:spacing w:after="0" w:line="240" w:lineRule="auto"/>
        <w:rPr>
          <w:color w:val="000000"/>
        </w:rPr>
      </w:pPr>
      <w:r w:rsidRPr="00D7252A">
        <w:rPr>
          <w:color w:val="000000"/>
        </w:rPr>
        <w:t>Requires this organization to seek legal counsel. (WRJSL cannot at any time take any financial risk using Administrative Funds for an individual.)</w:t>
      </w:r>
    </w:p>
    <w:p w14:paraId="00000058" w14:textId="77777777" w:rsidR="00CE7DB4" w:rsidRDefault="00FC7AE1">
      <w:pPr>
        <w:numPr>
          <w:ilvl w:val="0"/>
          <w:numId w:val="68"/>
        </w:numPr>
        <w:pBdr>
          <w:top w:val="nil"/>
          <w:left w:val="nil"/>
          <w:bottom w:val="nil"/>
          <w:right w:val="nil"/>
          <w:between w:val="nil"/>
        </w:pBdr>
        <w:spacing w:after="0" w:line="240" w:lineRule="auto"/>
        <w:rPr>
          <w:color w:val="000000"/>
        </w:rPr>
      </w:pPr>
      <w:r>
        <w:rPr>
          <w:color w:val="000000"/>
        </w:rPr>
        <w:t xml:space="preserve">Requires </w:t>
      </w:r>
      <w:r>
        <w:t>stipulations</w:t>
      </w:r>
      <w:r>
        <w:rPr>
          <w:color w:val="000000"/>
        </w:rPr>
        <w:t xml:space="preserve"> to function within this organization or community and Placement Agencies.</w:t>
      </w:r>
    </w:p>
    <w:p w14:paraId="00000059" w14:textId="77777777" w:rsidR="00CE7DB4" w:rsidRDefault="00FC7AE1">
      <w:pPr>
        <w:numPr>
          <w:ilvl w:val="0"/>
          <w:numId w:val="68"/>
        </w:numPr>
        <w:pBdr>
          <w:top w:val="nil"/>
          <w:left w:val="nil"/>
          <w:bottom w:val="nil"/>
          <w:right w:val="nil"/>
          <w:between w:val="nil"/>
        </w:pBdr>
        <w:spacing w:after="0" w:line="240" w:lineRule="auto"/>
        <w:rPr>
          <w:color w:val="000000"/>
        </w:rPr>
      </w:pPr>
      <w:r>
        <w:rPr>
          <w:color w:val="000000"/>
        </w:rPr>
        <w:t xml:space="preserve">Requires WRJSL to notify any of the </w:t>
      </w:r>
      <w:r>
        <w:t>a</w:t>
      </w:r>
      <w:r>
        <w:rPr>
          <w:color w:val="000000"/>
        </w:rPr>
        <w:t>pproved Placement Agencies regarding the individual’s circumstances or background.</w:t>
      </w:r>
    </w:p>
    <w:p w14:paraId="0000005A" w14:textId="6B15DA5F" w:rsidR="00CE7DB4" w:rsidRDefault="00D7252A">
      <w:pPr>
        <w:spacing w:after="0" w:line="240" w:lineRule="auto"/>
        <w:ind w:left="720"/>
      </w:pPr>
      <w:r>
        <w:t xml:space="preserve">b. </w:t>
      </w:r>
      <w:r w:rsidR="00FC7AE1">
        <w:t>If the Admissions form was filled out incorrectly or information has been withheld from the application, the current Executive Board and Admissions Co-Chairs will decide the outcome of the member or prospective member’s status using the above criteria as a guideline.</w:t>
      </w:r>
    </w:p>
    <w:p w14:paraId="691E0178" w14:textId="1875A660" w:rsidR="0088302D" w:rsidRPr="009B436D" w:rsidRDefault="0088302D" w:rsidP="0088302D">
      <w:pPr>
        <w:numPr>
          <w:ilvl w:val="0"/>
          <w:numId w:val="47"/>
        </w:numPr>
        <w:pBdr>
          <w:top w:val="nil"/>
          <w:left w:val="nil"/>
          <w:bottom w:val="nil"/>
          <w:right w:val="nil"/>
          <w:between w:val="nil"/>
        </w:pBdr>
        <w:spacing w:after="0" w:line="240" w:lineRule="auto"/>
        <w:rPr>
          <w:color w:val="000000"/>
        </w:rPr>
      </w:pPr>
      <w:r>
        <w:rPr>
          <w:color w:val="000000"/>
        </w:rPr>
        <w:t>Elects candidates to membership by a majority vote of committee members in attendance.</w:t>
      </w:r>
    </w:p>
    <w:p w14:paraId="142F9CF4" w14:textId="3F2B4CA8" w:rsidR="00C635D1" w:rsidRDefault="00C635D1" w:rsidP="00C635D1">
      <w:pPr>
        <w:spacing w:after="0" w:line="240" w:lineRule="auto"/>
      </w:pPr>
    </w:p>
    <w:p w14:paraId="0000005B" w14:textId="1F2D6A9C" w:rsidR="00CE7DB4" w:rsidRDefault="00CE7DB4" w:rsidP="00496D01">
      <w:pPr>
        <w:pBdr>
          <w:top w:val="nil"/>
          <w:left w:val="nil"/>
          <w:bottom w:val="nil"/>
          <w:right w:val="nil"/>
          <w:between w:val="nil"/>
        </w:pBdr>
        <w:spacing w:after="0" w:line="240" w:lineRule="auto"/>
        <w:ind w:left="720"/>
        <w:rPr>
          <w:color w:val="000000"/>
        </w:rPr>
      </w:pPr>
    </w:p>
    <w:p w14:paraId="0000005C" w14:textId="77777777" w:rsidR="00CE7DB4" w:rsidRDefault="00FC7AE1">
      <w:pPr>
        <w:spacing w:after="0" w:line="240" w:lineRule="auto"/>
        <w:rPr>
          <w:color w:val="2F5496"/>
          <w:sz w:val="32"/>
          <w:szCs w:val="32"/>
        </w:rPr>
      </w:pPr>
      <w:r>
        <w:br w:type="page"/>
      </w:r>
    </w:p>
    <w:p w14:paraId="0000005D" w14:textId="77777777" w:rsidR="00CE7DB4" w:rsidRDefault="00FC7AE1">
      <w:pPr>
        <w:pStyle w:val="Heading1"/>
        <w:spacing w:before="0" w:line="240" w:lineRule="auto"/>
        <w:rPr>
          <w:rFonts w:ascii="Calibri" w:eastAsia="Calibri" w:hAnsi="Calibri" w:cs="Calibri"/>
        </w:rPr>
      </w:pPr>
      <w:bookmarkStart w:id="2" w:name="_Toc138757917"/>
      <w:r>
        <w:rPr>
          <w:rFonts w:ascii="Calibri" w:eastAsia="Calibri" w:hAnsi="Calibri" w:cs="Calibri"/>
        </w:rPr>
        <w:lastRenderedPageBreak/>
        <w:t>Community Research Committee</w:t>
      </w:r>
      <w:bookmarkEnd w:id="2"/>
    </w:p>
    <w:p w14:paraId="0000005E" w14:textId="77777777" w:rsidR="00CE7DB4" w:rsidRDefault="00FC7AE1">
      <w:pPr>
        <w:numPr>
          <w:ilvl w:val="0"/>
          <w:numId w:val="39"/>
        </w:numPr>
        <w:pBdr>
          <w:top w:val="nil"/>
          <w:left w:val="nil"/>
          <w:bottom w:val="nil"/>
          <w:right w:val="nil"/>
          <w:between w:val="nil"/>
        </w:pBdr>
        <w:spacing w:after="0" w:line="240" w:lineRule="auto"/>
        <w:rPr>
          <w:color w:val="000000"/>
        </w:rPr>
      </w:pPr>
      <w:r>
        <w:rPr>
          <w:color w:val="000000"/>
        </w:rPr>
        <w:t>Duties of the Chair(s)</w:t>
      </w:r>
    </w:p>
    <w:p w14:paraId="0000005F"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Assure that all committee members are aware of confidentiality and conflict of interest requirements.</w:t>
      </w:r>
    </w:p>
    <w:p w14:paraId="00000060"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Assign committee members to interview each agency seeking funding.</w:t>
      </w:r>
    </w:p>
    <w:p w14:paraId="00000061"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Maintain record of total dollars funded and distribute when requested.</w:t>
      </w:r>
    </w:p>
    <w:p w14:paraId="00000062"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Assure that agencies given funding provide a report within six months of funding or a prearranged date.</w:t>
      </w:r>
    </w:p>
    <w:p w14:paraId="00000063"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Ensure that if money is not used within the six-month funding period or prearranged date that the money is returned to the Community Fund.</w:t>
      </w:r>
    </w:p>
    <w:p w14:paraId="00000064"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 xml:space="preserve">Receive requests for Discretionary Fund disbursement and present requests to the </w:t>
      </w:r>
      <w:r>
        <w:t>c</w:t>
      </w:r>
      <w:r>
        <w:rPr>
          <w:color w:val="000000"/>
        </w:rPr>
        <w:t>ommittee.</w:t>
      </w:r>
    </w:p>
    <w:p w14:paraId="00000065"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Maintain past funding information for the committee.</w:t>
      </w:r>
    </w:p>
    <w:p w14:paraId="00000066"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Inform general membership of the committee’s research recommendations in the November and March minutes.</w:t>
      </w:r>
    </w:p>
    <w:p w14:paraId="00000067" w14:textId="77777777" w:rsidR="00CE7DB4" w:rsidRDefault="00FC7AE1">
      <w:pPr>
        <w:numPr>
          <w:ilvl w:val="0"/>
          <w:numId w:val="41"/>
        </w:numPr>
        <w:pBdr>
          <w:top w:val="nil"/>
          <w:left w:val="nil"/>
          <w:bottom w:val="nil"/>
          <w:right w:val="nil"/>
          <w:between w:val="nil"/>
        </w:pBdr>
        <w:spacing w:after="0" w:line="240" w:lineRule="auto"/>
        <w:rPr>
          <w:color w:val="000000"/>
        </w:rPr>
      </w:pPr>
      <w:r>
        <w:rPr>
          <w:color w:val="000000"/>
        </w:rPr>
        <w:t>Consult with the Finance Chair on fund allotment.</w:t>
      </w:r>
    </w:p>
    <w:p w14:paraId="00000068" w14:textId="03D0D8A6" w:rsidR="00CE7DB4" w:rsidRDefault="00FC7AE1">
      <w:pPr>
        <w:numPr>
          <w:ilvl w:val="0"/>
          <w:numId w:val="41"/>
        </w:numPr>
        <w:pBdr>
          <w:top w:val="nil"/>
          <w:left w:val="nil"/>
          <w:bottom w:val="nil"/>
          <w:right w:val="nil"/>
          <w:between w:val="nil"/>
        </w:pBdr>
        <w:spacing w:after="0" w:line="240" w:lineRule="auto"/>
        <w:rPr>
          <w:color w:val="000000"/>
        </w:rPr>
      </w:pPr>
      <w:r w:rsidRPr="0085159B">
        <w:t xml:space="preserve">Maintain </w:t>
      </w:r>
      <w:r w:rsidR="00A24990" w:rsidRPr="0085159B">
        <w:t xml:space="preserve">annual </w:t>
      </w:r>
      <w:r>
        <w:rPr>
          <w:color w:val="000000"/>
        </w:rPr>
        <w:t>LEAF scholarship information and assist President in the process.</w:t>
      </w:r>
    </w:p>
    <w:p w14:paraId="00000069" w14:textId="77777777" w:rsidR="00CE7DB4" w:rsidRDefault="00CE7DB4">
      <w:pPr>
        <w:spacing w:after="0" w:line="240" w:lineRule="auto"/>
      </w:pPr>
    </w:p>
    <w:p w14:paraId="0000006A" w14:textId="77777777" w:rsidR="00CE7DB4" w:rsidRDefault="00FC7AE1">
      <w:pPr>
        <w:numPr>
          <w:ilvl w:val="0"/>
          <w:numId w:val="39"/>
        </w:numPr>
        <w:pBdr>
          <w:top w:val="nil"/>
          <w:left w:val="nil"/>
          <w:bottom w:val="nil"/>
          <w:right w:val="nil"/>
          <w:between w:val="nil"/>
        </w:pBdr>
        <w:spacing w:after="0" w:line="240" w:lineRule="auto"/>
        <w:rPr>
          <w:color w:val="000000"/>
        </w:rPr>
      </w:pPr>
      <w:r>
        <w:rPr>
          <w:color w:val="000000"/>
        </w:rPr>
        <w:t>Duties of the Committee</w:t>
      </w:r>
    </w:p>
    <w:p w14:paraId="0000006B"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Reviews grant requests and ascertains if they meet criteria.</w:t>
      </w:r>
    </w:p>
    <w:p w14:paraId="0000006C"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 xml:space="preserve">Schedules interviews, records, and presents to the </w:t>
      </w:r>
      <w:r>
        <w:t>c</w:t>
      </w:r>
      <w:r>
        <w:rPr>
          <w:color w:val="000000"/>
        </w:rPr>
        <w:t>ommittee information gathered through interviews.</w:t>
      </w:r>
    </w:p>
    <w:p w14:paraId="0000006D"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Votes to determine how grants will be distributed.</w:t>
      </w:r>
    </w:p>
    <w:p w14:paraId="0000006E"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Assists in preparing reports to the general membership.</w:t>
      </w:r>
    </w:p>
    <w:p w14:paraId="0000006F"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Recommends to the Board any approved Discretionary Fund requests.</w:t>
      </w:r>
    </w:p>
    <w:p w14:paraId="00000070" w14:textId="77777777" w:rsidR="00CE7DB4" w:rsidRDefault="00FC7AE1">
      <w:pPr>
        <w:numPr>
          <w:ilvl w:val="0"/>
          <w:numId w:val="19"/>
        </w:numPr>
        <w:pBdr>
          <w:top w:val="nil"/>
          <w:left w:val="nil"/>
          <w:bottom w:val="nil"/>
          <w:right w:val="nil"/>
          <w:between w:val="nil"/>
        </w:pBdr>
        <w:spacing w:after="0" w:line="240" w:lineRule="auto"/>
        <w:rPr>
          <w:color w:val="000000"/>
        </w:rPr>
      </w:pPr>
      <w:r>
        <w:t>Explores</w:t>
      </w:r>
      <w:r>
        <w:rPr>
          <w:color w:val="000000"/>
        </w:rPr>
        <w:t xml:space="preserve"> WRJSL projects</w:t>
      </w:r>
      <w:r>
        <w:t xml:space="preserve">, </w:t>
      </w:r>
      <w:r>
        <w:rPr>
          <w:color w:val="000000"/>
        </w:rPr>
        <w:t>makes recommendations to the Board for their approval, and informs the general membership.</w:t>
      </w:r>
    </w:p>
    <w:p w14:paraId="00000071" w14:textId="27052B3F" w:rsidR="00CE7DB4" w:rsidRDefault="00FC7AE1">
      <w:pPr>
        <w:numPr>
          <w:ilvl w:val="0"/>
          <w:numId w:val="19"/>
        </w:numPr>
        <w:pBdr>
          <w:top w:val="nil"/>
          <w:left w:val="nil"/>
          <w:bottom w:val="nil"/>
          <w:right w:val="nil"/>
          <w:between w:val="nil"/>
        </w:pBdr>
        <w:spacing w:after="0" w:line="240" w:lineRule="auto"/>
        <w:rPr>
          <w:color w:val="000000"/>
        </w:rPr>
      </w:pPr>
      <w:r>
        <w:rPr>
          <w:color w:val="000000"/>
        </w:rPr>
        <w:t xml:space="preserve">Determines </w:t>
      </w:r>
      <w:r w:rsidR="007115D0" w:rsidRPr="0088302D">
        <w:t>December event</w:t>
      </w:r>
      <w:r w:rsidR="007115D0">
        <w:rPr>
          <w:color w:val="000000"/>
        </w:rPr>
        <w:t>/</w:t>
      </w:r>
      <w:r>
        <w:rPr>
          <w:color w:val="000000"/>
        </w:rPr>
        <w:t>Christmas Brunch donation organization and administers project.</w:t>
      </w:r>
    </w:p>
    <w:p w14:paraId="00000072" w14:textId="77777777" w:rsidR="00CE7DB4" w:rsidRDefault="00FC7AE1">
      <w:pPr>
        <w:numPr>
          <w:ilvl w:val="0"/>
          <w:numId w:val="19"/>
        </w:numPr>
        <w:pBdr>
          <w:top w:val="nil"/>
          <w:left w:val="nil"/>
          <w:bottom w:val="nil"/>
          <w:right w:val="nil"/>
          <w:between w:val="nil"/>
        </w:pBdr>
        <w:spacing w:after="0" w:line="240" w:lineRule="auto"/>
        <w:rPr>
          <w:color w:val="000000"/>
        </w:rPr>
      </w:pPr>
      <w:r>
        <w:rPr>
          <w:color w:val="000000"/>
        </w:rPr>
        <w:t xml:space="preserve">Determines every other year whether to fund representative to Leadership </w:t>
      </w:r>
      <w:r>
        <w:t>p</w:t>
      </w:r>
      <w:r>
        <w:rPr>
          <w:color w:val="000000"/>
        </w:rPr>
        <w:t>rograms.</w:t>
      </w:r>
    </w:p>
    <w:p w14:paraId="66D2CCFD" w14:textId="77777777" w:rsidR="005D0C04" w:rsidRPr="0088302D" w:rsidRDefault="005D0C04" w:rsidP="00581EE9">
      <w:pPr>
        <w:numPr>
          <w:ilvl w:val="1"/>
          <w:numId w:val="19"/>
        </w:numPr>
        <w:pBdr>
          <w:top w:val="nil"/>
          <w:left w:val="nil"/>
          <w:bottom w:val="nil"/>
          <w:right w:val="nil"/>
          <w:between w:val="nil"/>
        </w:pBdr>
        <w:spacing w:after="0" w:line="240" w:lineRule="auto"/>
      </w:pPr>
      <w:r w:rsidRPr="0088302D">
        <w:t>Evaluate this program during the spring funding cycle of every other year.</w:t>
      </w:r>
    </w:p>
    <w:p w14:paraId="400EEF56" w14:textId="77777777" w:rsidR="005D0C04" w:rsidRPr="0088302D" w:rsidRDefault="005D0C04" w:rsidP="00581EE9">
      <w:pPr>
        <w:numPr>
          <w:ilvl w:val="1"/>
          <w:numId w:val="19"/>
        </w:numPr>
        <w:pBdr>
          <w:top w:val="nil"/>
          <w:left w:val="nil"/>
          <w:bottom w:val="nil"/>
          <w:right w:val="nil"/>
          <w:between w:val="nil"/>
        </w:pBdr>
        <w:spacing w:after="0" w:line="240" w:lineRule="auto"/>
      </w:pPr>
      <w:r w:rsidRPr="0088302D">
        <w:t>Determine the current fees for each of the leadership programs and decide if funds are available from the Community Fund to pay a total or partial fee.</w:t>
      </w:r>
    </w:p>
    <w:p w14:paraId="18007F86" w14:textId="77777777" w:rsidR="005D0C04" w:rsidRPr="0088302D" w:rsidRDefault="005D0C04" w:rsidP="00581EE9">
      <w:pPr>
        <w:numPr>
          <w:ilvl w:val="1"/>
          <w:numId w:val="19"/>
        </w:numPr>
        <w:pBdr>
          <w:top w:val="nil"/>
          <w:left w:val="nil"/>
          <w:bottom w:val="nil"/>
          <w:right w:val="nil"/>
          <w:between w:val="nil"/>
        </w:pBdr>
        <w:spacing w:after="0" w:line="240" w:lineRule="auto"/>
      </w:pPr>
      <w:r w:rsidRPr="0088302D">
        <w:t>Recommend to the general membership the committee’s decision to sponsor or not to sponsor a candidate for the fall of that year.</w:t>
      </w:r>
    </w:p>
    <w:p w14:paraId="662903E1" w14:textId="77777777" w:rsidR="005D0C04" w:rsidRPr="0088302D" w:rsidRDefault="005D0C04" w:rsidP="00581EE9">
      <w:pPr>
        <w:numPr>
          <w:ilvl w:val="1"/>
          <w:numId w:val="19"/>
        </w:numPr>
        <w:pBdr>
          <w:top w:val="nil"/>
          <w:left w:val="nil"/>
          <w:bottom w:val="nil"/>
          <w:right w:val="nil"/>
          <w:between w:val="nil"/>
        </w:pBdr>
        <w:spacing w:after="0" w:line="240" w:lineRule="auto"/>
      </w:pPr>
      <w:r w:rsidRPr="0088302D">
        <w:t>Present a ballot and recommendation of funds to the general membership. The vote shall take place at the time of the spring funding ballot.</w:t>
      </w:r>
    </w:p>
    <w:p w14:paraId="4E86C486" w14:textId="77777777" w:rsidR="005D0C04" w:rsidRPr="0088302D" w:rsidRDefault="005D0C04" w:rsidP="00581EE9">
      <w:pPr>
        <w:numPr>
          <w:ilvl w:val="1"/>
          <w:numId w:val="19"/>
        </w:numPr>
        <w:pBdr>
          <w:top w:val="nil"/>
          <w:left w:val="nil"/>
          <w:bottom w:val="nil"/>
          <w:right w:val="nil"/>
          <w:between w:val="nil"/>
        </w:pBdr>
        <w:spacing w:after="0" w:line="240" w:lineRule="auto"/>
      </w:pPr>
      <w:r w:rsidRPr="0088302D">
        <w:t>Set a deadline for submission of candidate’s application for an appointment to this position.</w:t>
      </w:r>
    </w:p>
    <w:p w14:paraId="3CEEF409" w14:textId="38CF9EA8" w:rsidR="005D0C04" w:rsidRPr="0088302D" w:rsidRDefault="005D0C04" w:rsidP="00581EE9">
      <w:pPr>
        <w:numPr>
          <w:ilvl w:val="1"/>
          <w:numId w:val="19"/>
        </w:numPr>
        <w:pBdr>
          <w:top w:val="nil"/>
          <w:left w:val="nil"/>
          <w:bottom w:val="nil"/>
          <w:right w:val="nil"/>
          <w:between w:val="nil"/>
        </w:pBdr>
        <w:spacing w:after="0" w:line="240" w:lineRule="auto"/>
      </w:pPr>
      <w:r w:rsidRPr="0088302D">
        <w:t>Assemble a special committee to choose a candidate for the Leadership Program which the President, as a non-voting member, shall chair. This committee will include the Vice President, Placement Chair(s), Nominating Chair(s), Community Research Chair(s), and the past Leadership representative.</w:t>
      </w:r>
    </w:p>
    <w:p w14:paraId="00000073" w14:textId="476DE787" w:rsidR="00CE7DB4" w:rsidRPr="0088302D" w:rsidRDefault="00FC7AE1">
      <w:pPr>
        <w:numPr>
          <w:ilvl w:val="0"/>
          <w:numId w:val="19"/>
        </w:numPr>
        <w:pBdr>
          <w:top w:val="nil"/>
          <w:left w:val="nil"/>
          <w:bottom w:val="nil"/>
          <w:right w:val="nil"/>
          <w:between w:val="nil"/>
        </w:pBdr>
        <w:spacing w:after="0" w:line="240" w:lineRule="auto"/>
      </w:pPr>
      <w:r w:rsidRPr="0088302D">
        <w:t>Determines if WRJSL will fund a</w:t>
      </w:r>
      <w:r w:rsidR="007115D0" w:rsidRPr="0088302D">
        <w:t>n annual</w:t>
      </w:r>
      <w:r w:rsidRPr="0088302D">
        <w:t xml:space="preserve"> LEAF scholarship.</w:t>
      </w:r>
    </w:p>
    <w:p w14:paraId="00000074" w14:textId="77777777" w:rsidR="00CE7DB4" w:rsidRPr="0088302D" w:rsidRDefault="00CE7DB4">
      <w:pPr>
        <w:spacing w:after="0" w:line="240" w:lineRule="auto"/>
      </w:pPr>
    </w:p>
    <w:p w14:paraId="00000075" w14:textId="77777777" w:rsidR="00CE7DB4" w:rsidRDefault="00FC7AE1">
      <w:pPr>
        <w:numPr>
          <w:ilvl w:val="0"/>
          <w:numId w:val="39"/>
        </w:numPr>
        <w:pBdr>
          <w:top w:val="nil"/>
          <w:left w:val="nil"/>
          <w:bottom w:val="nil"/>
          <w:right w:val="nil"/>
          <w:between w:val="nil"/>
        </w:pBdr>
        <w:spacing w:after="0" w:line="240" w:lineRule="auto"/>
        <w:rPr>
          <w:color w:val="000000"/>
        </w:rPr>
      </w:pPr>
      <w:r>
        <w:rPr>
          <w:color w:val="000000"/>
        </w:rPr>
        <w:t>Conflict of Interest</w:t>
      </w:r>
    </w:p>
    <w:p w14:paraId="00000076" w14:textId="77777777" w:rsidR="00CE7DB4" w:rsidRDefault="00FC7AE1">
      <w:pPr>
        <w:spacing w:after="0" w:line="240" w:lineRule="auto"/>
      </w:pPr>
      <w:r>
        <w:t xml:space="preserve">A member will be asked to abstain from the current grant period if they have a conflict of interest.  This could be when the member works directly for the organization, is on the board of the organization, company or partner companies, or their company stands to gain financially from the outcome.  A </w:t>
      </w:r>
      <w:r>
        <w:lastRenderedPageBreak/>
        <w:t>member will be asked to abstain from voting during the Board/General meetings for the reasons stated above.  If the chairs are unaware of a conflict, the member should bring this to their attention before the meeting.</w:t>
      </w:r>
    </w:p>
    <w:p w14:paraId="00000077" w14:textId="77777777" w:rsidR="00CE7DB4" w:rsidRDefault="00CE7DB4">
      <w:pPr>
        <w:spacing w:after="0" w:line="240" w:lineRule="auto"/>
      </w:pPr>
    </w:p>
    <w:p w14:paraId="00000078" w14:textId="77777777" w:rsidR="00CE7DB4" w:rsidRDefault="00FC7AE1">
      <w:pPr>
        <w:numPr>
          <w:ilvl w:val="0"/>
          <w:numId w:val="39"/>
        </w:numPr>
        <w:pBdr>
          <w:top w:val="nil"/>
          <w:left w:val="nil"/>
          <w:bottom w:val="nil"/>
          <w:right w:val="nil"/>
          <w:between w:val="nil"/>
        </w:pBdr>
        <w:spacing w:after="0" w:line="240" w:lineRule="auto"/>
        <w:rPr>
          <w:color w:val="000000"/>
        </w:rPr>
      </w:pPr>
      <w:r>
        <w:rPr>
          <w:color w:val="000000"/>
        </w:rPr>
        <w:t>Criteria for Grant Requests</w:t>
      </w:r>
    </w:p>
    <w:p w14:paraId="00000079" w14:textId="77777777" w:rsidR="00CE7DB4" w:rsidRDefault="00FC7AE1">
      <w:pPr>
        <w:numPr>
          <w:ilvl w:val="0"/>
          <w:numId w:val="1"/>
        </w:numPr>
        <w:pBdr>
          <w:top w:val="nil"/>
          <w:left w:val="nil"/>
          <w:bottom w:val="nil"/>
          <w:right w:val="nil"/>
          <w:between w:val="nil"/>
        </w:pBdr>
        <w:spacing w:after="0" w:line="240" w:lineRule="auto"/>
        <w:rPr>
          <w:color w:val="000000"/>
        </w:rPr>
      </w:pPr>
      <w:r>
        <w:rPr>
          <w:color w:val="000000"/>
        </w:rPr>
        <w:t>Grants shall encompass needs of Lake, Geauga, and Ashtabula Counties and show evidence of community need and support.</w:t>
      </w:r>
    </w:p>
    <w:p w14:paraId="0000007A" w14:textId="77777777" w:rsidR="00CE7DB4" w:rsidRDefault="00FC7AE1">
      <w:pPr>
        <w:numPr>
          <w:ilvl w:val="0"/>
          <w:numId w:val="1"/>
        </w:numPr>
        <w:pBdr>
          <w:top w:val="nil"/>
          <w:left w:val="nil"/>
          <w:bottom w:val="nil"/>
          <w:right w:val="nil"/>
          <w:between w:val="nil"/>
        </w:pBdr>
        <w:spacing w:after="0" w:line="240" w:lineRule="auto"/>
        <w:rPr>
          <w:color w:val="000000"/>
        </w:rPr>
      </w:pPr>
      <w:r>
        <w:rPr>
          <w:color w:val="000000"/>
        </w:rPr>
        <w:t>Requests should be compatible with current WRJSL commitments and in line with the WRJSL mission.</w:t>
      </w:r>
    </w:p>
    <w:p w14:paraId="0000007B" w14:textId="77777777" w:rsidR="00CE7DB4" w:rsidRDefault="00FC7AE1">
      <w:pPr>
        <w:numPr>
          <w:ilvl w:val="0"/>
          <w:numId w:val="1"/>
        </w:numPr>
        <w:pBdr>
          <w:top w:val="nil"/>
          <w:left w:val="nil"/>
          <w:bottom w:val="nil"/>
          <w:right w:val="nil"/>
          <w:between w:val="nil"/>
        </w:pBdr>
        <w:spacing w:after="0" w:line="240" w:lineRule="auto"/>
        <w:rPr>
          <w:color w:val="000000"/>
        </w:rPr>
      </w:pPr>
      <w:r>
        <w:rPr>
          <w:color w:val="000000"/>
        </w:rPr>
        <w:t xml:space="preserve">WRJSL prefers seed money approach rather than </w:t>
      </w:r>
      <w:r>
        <w:t xml:space="preserve">having a </w:t>
      </w:r>
      <w:r>
        <w:rPr>
          <w:color w:val="000000"/>
        </w:rPr>
        <w:t>continued commitment to an organization for ongoing yearly expenses.</w:t>
      </w:r>
    </w:p>
    <w:p w14:paraId="0000007C" w14:textId="77777777" w:rsidR="00CE7DB4" w:rsidRDefault="00CE7DB4">
      <w:pPr>
        <w:spacing w:after="0" w:line="240" w:lineRule="auto"/>
      </w:pPr>
    </w:p>
    <w:p w14:paraId="0000007D" w14:textId="30357CDF" w:rsidR="00CE7DB4" w:rsidRDefault="00CE7DB4">
      <w:pPr>
        <w:spacing w:after="0" w:line="240" w:lineRule="auto"/>
      </w:pPr>
    </w:p>
    <w:p w14:paraId="52F8D386" w14:textId="170A754A" w:rsidR="009A0DDA" w:rsidRDefault="00FC7AE1" w:rsidP="0088302D">
      <w:pPr>
        <w:numPr>
          <w:ilvl w:val="0"/>
          <w:numId w:val="39"/>
        </w:numPr>
        <w:pBdr>
          <w:top w:val="nil"/>
          <w:left w:val="nil"/>
          <w:bottom w:val="nil"/>
          <w:right w:val="nil"/>
          <w:between w:val="nil"/>
        </w:pBdr>
        <w:spacing w:after="0" w:line="240" w:lineRule="auto"/>
        <w:rPr>
          <w:color w:val="000000"/>
        </w:rPr>
      </w:pPr>
      <w:r>
        <w:rPr>
          <w:color w:val="000000"/>
        </w:rPr>
        <w:t>Procedures for Grant Re</w:t>
      </w:r>
      <w:r w:rsidR="00052737">
        <w:rPr>
          <w:color w:val="000000"/>
        </w:rPr>
        <w:t>que</w:t>
      </w:r>
      <w:r>
        <w:rPr>
          <w:color w:val="000000"/>
        </w:rPr>
        <w:t>st</w:t>
      </w:r>
    </w:p>
    <w:p w14:paraId="61E63C74" w14:textId="555A4E7F" w:rsidR="00AA4E3B" w:rsidRPr="00052737" w:rsidRDefault="00640D1C" w:rsidP="00874A8C">
      <w:pPr>
        <w:pBdr>
          <w:top w:val="nil"/>
          <w:left w:val="nil"/>
          <w:bottom w:val="nil"/>
          <w:right w:val="nil"/>
          <w:between w:val="nil"/>
        </w:pBdr>
        <w:spacing w:after="0" w:line="240" w:lineRule="auto"/>
        <w:ind w:left="360"/>
        <w:rPr>
          <w:color w:val="000000"/>
        </w:rPr>
      </w:pPr>
      <w:r w:rsidRPr="00640D1C">
        <w:rPr>
          <w:color w:val="000000"/>
        </w:rPr>
        <w:t>1.</w:t>
      </w:r>
      <w:r>
        <w:rPr>
          <w:color w:val="000000"/>
        </w:rPr>
        <w:t xml:space="preserve"> </w:t>
      </w:r>
      <w:r w:rsidR="003F1243">
        <w:rPr>
          <w:color w:val="000000"/>
        </w:rPr>
        <w:t xml:space="preserve">   </w:t>
      </w:r>
      <w:r w:rsidR="00FC7AE1" w:rsidRPr="00052737">
        <w:rPr>
          <w:color w:val="000000"/>
        </w:rPr>
        <w:t xml:space="preserve">Grant requests for funding shall be accepted by the Community Research committee twice a year </w:t>
      </w:r>
      <w:r>
        <w:rPr>
          <w:color w:val="000000"/>
        </w:rPr>
        <w:t>by the following dates:</w:t>
      </w:r>
    </w:p>
    <w:p w14:paraId="00000080" w14:textId="50F43CD0" w:rsidR="00CE7DB4" w:rsidRPr="00AA4E3B" w:rsidRDefault="00FC7AE1" w:rsidP="00AA4E3B">
      <w:pPr>
        <w:pStyle w:val="ListParagraph"/>
        <w:numPr>
          <w:ilvl w:val="1"/>
          <w:numId w:val="68"/>
        </w:numPr>
        <w:pBdr>
          <w:top w:val="nil"/>
          <w:left w:val="nil"/>
          <w:bottom w:val="nil"/>
          <w:right w:val="nil"/>
          <w:between w:val="nil"/>
        </w:pBdr>
        <w:spacing w:after="0" w:line="240" w:lineRule="auto"/>
        <w:rPr>
          <w:color w:val="000000"/>
        </w:rPr>
      </w:pPr>
      <w:r w:rsidRPr="00AA4E3B">
        <w:rPr>
          <w:color w:val="000000"/>
        </w:rPr>
        <w:t>July 31 for the Fall funding cycle.</w:t>
      </w:r>
    </w:p>
    <w:p w14:paraId="00000081" w14:textId="142AB84B" w:rsidR="00CE7DB4" w:rsidRPr="00AA4E3B" w:rsidRDefault="00FC7AE1" w:rsidP="00AA4E3B">
      <w:pPr>
        <w:pStyle w:val="ListParagraph"/>
        <w:numPr>
          <w:ilvl w:val="1"/>
          <w:numId w:val="68"/>
        </w:numPr>
        <w:pBdr>
          <w:top w:val="nil"/>
          <w:left w:val="nil"/>
          <w:bottom w:val="nil"/>
          <w:right w:val="nil"/>
          <w:between w:val="nil"/>
        </w:pBdr>
        <w:spacing w:after="0" w:line="240" w:lineRule="auto"/>
        <w:rPr>
          <w:color w:val="000000"/>
        </w:rPr>
      </w:pPr>
      <w:r w:rsidRPr="00AA4E3B">
        <w:rPr>
          <w:color w:val="000000"/>
        </w:rPr>
        <w:t>January 1 for the Spring funding cycle.</w:t>
      </w:r>
    </w:p>
    <w:p w14:paraId="00000082" w14:textId="15CA2AA9" w:rsidR="00CE7DB4" w:rsidRPr="00AA4E3B" w:rsidRDefault="00FC7AE1" w:rsidP="00AA4E3B">
      <w:pPr>
        <w:pStyle w:val="ListParagraph"/>
        <w:numPr>
          <w:ilvl w:val="1"/>
          <w:numId w:val="68"/>
        </w:numPr>
        <w:pBdr>
          <w:top w:val="nil"/>
          <w:left w:val="nil"/>
          <w:bottom w:val="nil"/>
          <w:right w:val="nil"/>
          <w:between w:val="nil"/>
        </w:pBdr>
        <w:spacing w:after="0" w:line="240" w:lineRule="auto"/>
        <w:rPr>
          <w:color w:val="000000"/>
        </w:rPr>
      </w:pPr>
      <w:r w:rsidRPr="00AA4E3B">
        <w:rPr>
          <w:color w:val="000000"/>
        </w:rPr>
        <w:t>Grant requests submitted after these dates will not be accepted by the organization.</w:t>
      </w:r>
    </w:p>
    <w:p w14:paraId="00000083" w14:textId="4C7C4429" w:rsidR="00CE7DB4" w:rsidRDefault="00640D1C" w:rsidP="00640D1C">
      <w:pPr>
        <w:pBdr>
          <w:top w:val="nil"/>
          <w:left w:val="nil"/>
          <w:bottom w:val="nil"/>
          <w:right w:val="nil"/>
          <w:between w:val="nil"/>
        </w:pBdr>
        <w:spacing w:after="0" w:line="240" w:lineRule="auto"/>
        <w:ind w:left="360"/>
        <w:rPr>
          <w:color w:val="000000"/>
        </w:rPr>
      </w:pPr>
      <w:bookmarkStart w:id="3" w:name="_heading=h.3znysh7" w:colFirst="0" w:colLast="0"/>
      <w:bookmarkEnd w:id="3"/>
      <w:r>
        <w:rPr>
          <w:color w:val="000000"/>
        </w:rPr>
        <w:t>2.</w:t>
      </w:r>
      <w:r w:rsidR="003F1243">
        <w:rPr>
          <w:color w:val="000000"/>
        </w:rPr>
        <w:t xml:space="preserve">   </w:t>
      </w:r>
      <w:r>
        <w:rPr>
          <w:color w:val="000000"/>
        </w:rPr>
        <w:t xml:space="preserve"> </w:t>
      </w:r>
      <w:r w:rsidR="00FC7AE1">
        <w:rPr>
          <w:color w:val="000000"/>
        </w:rPr>
        <w:t xml:space="preserve">The committee votes on each grant request. Grant requests must be approved by three </w:t>
      </w:r>
      <w:r w:rsidR="0042467B">
        <w:rPr>
          <w:color w:val="000000"/>
        </w:rPr>
        <w:t xml:space="preserve">  </w:t>
      </w:r>
      <w:r w:rsidR="00FC7AE1">
        <w:rPr>
          <w:color w:val="000000"/>
        </w:rPr>
        <w:t>quarters (3/4) vote of those committee members present and voting.</w:t>
      </w:r>
    </w:p>
    <w:p w14:paraId="00000084" w14:textId="7D2F8439" w:rsidR="00CE7DB4" w:rsidRDefault="00640D1C" w:rsidP="00640D1C">
      <w:pPr>
        <w:pBdr>
          <w:top w:val="nil"/>
          <w:left w:val="nil"/>
          <w:bottom w:val="nil"/>
          <w:right w:val="nil"/>
          <w:between w:val="nil"/>
        </w:pBdr>
        <w:spacing w:after="0" w:line="240" w:lineRule="auto"/>
        <w:ind w:left="360"/>
        <w:rPr>
          <w:color w:val="000000"/>
        </w:rPr>
      </w:pPr>
      <w:r>
        <w:rPr>
          <w:color w:val="000000"/>
        </w:rPr>
        <w:t xml:space="preserve">3. </w:t>
      </w:r>
      <w:r w:rsidR="003F1243">
        <w:rPr>
          <w:color w:val="000000"/>
        </w:rPr>
        <w:t xml:space="preserve">   </w:t>
      </w:r>
      <w:r w:rsidR="00FC7AE1">
        <w:rPr>
          <w:color w:val="000000"/>
        </w:rPr>
        <w:t>Committee recommendations are presented to the Board for approval. Recommendations are published in the Board minutes for general membership review.</w:t>
      </w:r>
    </w:p>
    <w:p w14:paraId="00000085" w14:textId="05352DF1" w:rsidR="00CE7DB4" w:rsidRDefault="00640D1C" w:rsidP="00640D1C">
      <w:pPr>
        <w:pBdr>
          <w:top w:val="nil"/>
          <w:left w:val="nil"/>
          <w:bottom w:val="nil"/>
          <w:right w:val="nil"/>
          <w:between w:val="nil"/>
        </w:pBdr>
        <w:spacing w:after="0" w:line="240" w:lineRule="auto"/>
        <w:ind w:left="360"/>
        <w:rPr>
          <w:color w:val="000000"/>
        </w:rPr>
      </w:pPr>
      <w:r>
        <w:rPr>
          <w:color w:val="000000"/>
        </w:rPr>
        <w:t xml:space="preserve">4. </w:t>
      </w:r>
      <w:r w:rsidR="003F1243">
        <w:rPr>
          <w:color w:val="000000"/>
        </w:rPr>
        <w:t xml:space="preserve">   </w:t>
      </w:r>
      <w:r w:rsidR="00FC7AE1">
        <w:rPr>
          <w:color w:val="000000"/>
        </w:rPr>
        <w:t xml:space="preserve">At the October and March General Membership meetings, the entire membership considers recommendations, holds final discussion and votes. Recommendations must be approved by a two thirds (2/3) vote of members present and voting at the </w:t>
      </w:r>
      <w:r w:rsidR="00FC7AE1">
        <w:t>G</w:t>
      </w:r>
      <w:r w:rsidR="00FC7AE1">
        <w:rPr>
          <w:color w:val="000000"/>
        </w:rPr>
        <w:t>eneral meeting.</w:t>
      </w:r>
    </w:p>
    <w:p w14:paraId="00000086" w14:textId="767F855B" w:rsidR="00CE7DB4" w:rsidRDefault="00640D1C" w:rsidP="00640D1C">
      <w:pPr>
        <w:pBdr>
          <w:top w:val="nil"/>
          <w:left w:val="nil"/>
          <w:bottom w:val="nil"/>
          <w:right w:val="nil"/>
          <w:between w:val="nil"/>
        </w:pBdr>
        <w:spacing w:after="0" w:line="240" w:lineRule="auto"/>
        <w:ind w:left="360"/>
        <w:rPr>
          <w:color w:val="000000"/>
        </w:rPr>
      </w:pPr>
      <w:r>
        <w:rPr>
          <w:color w:val="000000"/>
        </w:rPr>
        <w:t>5.</w:t>
      </w:r>
      <w:r w:rsidR="003F1243">
        <w:rPr>
          <w:color w:val="000000"/>
        </w:rPr>
        <w:t xml:space="preserve">   </w:t>
      </w:r>
      <w:r w:rsidR="00FC7AE1">
        <w:rPr>
          <w:color w:val="000000"/>
        </w:rPr>
        <w:t>Money shall be disbursed two times a year</w:t>
      </w:r>
      <w:r w:rsidR="00FC7AE1">
        <w:t>:</w:t>
      </w:r>
      <w:r w:rsidR="00FC7AE1">
        <w:rPr>
          <w:color w:val="000000"/>
        </w:rPr>
        <w:t xml:space="preserve"> for the fall funding cycle and the spring funding cycle.</w:t>
      </w:r>
    </w:p>
    <w:p w14:paraId="00000087" w14:textId="77777777" w:rsidR="00CE7DB4" w:rsidRDefault="00CE7DB4">
      <w:pPr>
        <w:spacing w:after="0" w:line="240" w:lineRule="auto"/>
      </w:pPr>
    </w:p>
    <w:p w14:paraId="00000088" w14:textId="77777777" w:rsidR="00CE7DB4" w:rsidRDefault="00FC7AE1">
      <w:pPr>
        <w:numPr>
          <w:ilvl w:val="0"/>
          <w:numId w:val="39"/>
        </w:numPr>
        <w:pBdr>
          <w:top w:val="nil"/>
          <w:left w:val="nil"/>
          <w:bottom w:val="nil"/>
          <w:right w:val="nil"/>
          <w:between w:val="nil"/>
        </w:pBdr>
        <w:spacing w:after="0" w:line="240" w:lineRule="auto"/>
        <w:rPr>
          <w:color w:val="000000"/>
        </w:rPr>
      </w:pPr>
      <w:r>
        <w:rPr>
          <w:color w:val="000000"/>
        </w:rPr>
        <w:t>Criteria for the Discretionary Fund</w:t>
      </w:r>
    </w:p>
    <w:p w14:paraId="00000089" w14:textId="77777777" w:rsidR="00CE7DB4" w:rsidRDefault="00FC7AE1">
      <w:pPr>
        <w:numPr>
          <w:ilvl w:val="0"/>
          <w:numId w:val="7"/>
        </w:numPr>
        <w:pBdr>
          <w:top w:val="nil"/>
          <w:left w:val="nil"/>
          <w:bottom w:val="nil"/>
          <w:right w:val="nil"/>
          <w:between w:val="nil"/>
        </w:pBdr>
        <w:spacing w:after="0" w:line="240" w:lineRule="auto"/>
        <w:rPr>
          <w:color w:val="000000"/>
        </w:rPr>
      </w:pPr>
      <w:r>
        <w:rPr>
          <w:color w:val="000000"/>
        </w:rPr>
        <w:t>Community emergency need.</w:t>
      </w:r>
    </w:p>
    <w:p w14:paraId="0000008A" w14:textId="77777777" w:rsidR="00CE7DB4" w:rsidRDefault="00FC7AE1">
      <w:pPr>
        <w:numPr>
          <w:ilvl w:val="0"/>
          <w:numId w:val="7"/>
        </w:numPr>
        <w:pBdr>
          <w:top w:val="nil"/>
          <w:left w:val="nil"/>
          <w:bottom w:val="nil"/>
          <w:right w:val="nil"/>
          <w:between w:val="nil"/>
        </w:pBdr>
        <w:spacing w:after="0" w:line="240" w:lineRule="auto"/>
        <w:rPr>
          <w:color w:val="000000"/>
        </w:rPr>
      </w:pPr>
      <w:r>
        <w:rPr>
          <w:color w:val="000000"/>
        </w:rPr>
        <w:t>Emergency need is defined as an unanticipated need for funding.</w:t>
      </w:r>
    </w:p>
    <w:p w14:paraId="0000008B" w14:textId="77777777" w:rsidR="00CE7DB4" w:rsidRDefault="00CE7DB4">
      <w:pPr>
        <w:spacing w:after="0" w:line="240" w:lineRule="auto"/>
      </w:pPr>
    </w:p>
    <w:p w14:paraId="0000008C" w14:textId="77777777" w:rsidR="00CE7DB4" w:rsidRDefault="00FC7AE1">
      <w:pPr>
        <w:spacing w:after="0" w:line="240" w:lineRule="auto"/>
      </w:pPr>
      <w:r>
        <w:t>H.   Procedures for the Discretionary Fund</w:t>
      </w:r>
    </w:p>
    <w:p w14:paraId="0000008D" w14:textId="77777777" w:rsidR="00CE7DB4" w:rsidRDefault="00FC7AE1">
      <w:pPr>
        <w:numPr>
          <w:ilvl w:val="0"/>
          <w:numId w:val="9"/>
        </w:numPr>
        <w:pBdr>
          <w:top w:val="nil"/>
          <w:left w:val="nil"/>
          <w:bottom w:val="nil"/>
          <w:right w:val="nil"/>
          <w:between w:val="nil"/>
        </w:pBdr>
        <w:spacing w:after="0" w:line="240" w:lineRule="auto"/>
        <w:rPr>
          <w:color w:val="000000"/>
        </w:rPr>
      </w:pPr>
      <w:r>
        <w:rPr>
          <w:color w:val="000000"/>
        </w:rPr>
        <w:t>Chairs review and research discretionary fund requests and make a recommendation to the committee.</w:t>
      </w:r>
    </w:p>
    <w:p w14:paraId="0000008E" w14:textId="77777777" w:rsidR="00CE7DB4" w:rsidRDefault="00FC7AE1">
      <w:pPr>
        <w:numPr>
          <w:ilvl w:val="0"/>
          <w:numId w:val="9"/>
        </w:numPr>
        <w:pBdr>
          <w:top w:val="nil"/>
          <w:left w:val="nil"/>
          <w:bottom w:val="nil"/>
          <w:right w:val="nil"/>
          <w:between w:val="nil"/>
        </w:pBdr>
        <w:spacing w:after="0" w:line="240" w:lineRule="auto"/>
        <w:rPr>
          <w:color w:val="000000"/>
        </w:rPr>
      </w:pPr>
      <w:r>
        <w:rPr>
          <w:color w:val="000000"/>
        </w:rPr>
        <w:t xml:space="preserve">The Finance Committee will review the current </w:t>
      </w:r>
      <w:r>
        <w:t>f</w:t>
      </w:r>
      <w:r>
        <w:rPr>
          <w:color w:val="000000"/>
        </w:rPr>
        <w:t xml:space="preserve">inancial </w:t>
      </w:r>
      <w:r>
        <w:t>s</w:t>
      </w:r>
      <w:r>
        <w:rPr>
          <w:color w:val="000000"/>
        </w:rPr>
        <w:t>tatements, determine the amount available, and recommend this amount to the Community Research Committee.</w:t>
      </w:r>
    </w:p>
    <w:p w14:paraId="0000008F" w14:textId="77777777" w:rsidR="00CE7DB4" w:rsidRDefault="00FC7AE1">
      <w:pPr>
        <w:numPr>
          <w:ilvl w:val="0"/>
          <w:numId w:val="9"/>
        </w:numPr>
        <w:pBdr>
          <w:top w:val="nil"/>
          <w:left w:val="nil"/>
          <w:bottom w:val="nil"/>
          <w:right w:val="nil"/>
          <w:between w:val="nil"/>
        </w:pBdr>
        <w:spacing w:after="0" w:line="240" w:lineRule="auto"/>
        <w:rPr>
          <w:color w:val="000000"/>
        </w:rPr>
      </w:pPr>
      <w:r>
        <w:rPr>
          <w:color w:val="000000"/>
        </w:rPr>
        <w:t>The committee must approve the request by a three quarters (3/4) vote.</w:t>
      </w:r>
    </w:p>
    <w:p w14:paraId="00000090" w14:textId="77777777" w:rsidR="00CE7DB4" w:rsidRDefault="00FC7AE1">
      <w:pPr>
        <w:numPr>
          <w:ilvl w:val="0"/>
          <w:numId w:val="9"/>
        </w:numPr>
        <w:pBdr>
          <w:top w:val="nil"/>
          <w:left w:val="nil"/>
          <w:bottom w:val="nil"/>
          <w:right w:val="nil"/>
          <w:between w:val="nil"/>
        </w:pBdr>
        <w:spacing w:after="0" w:line="240" w:lineRule="auto"/>
        <w:rPr>
          <w:color w:val="000000"/>
        </w:rPr>
      </w:pPr>
      <w:r>
        <w:rPr>
          <w:color w:val="000000"/>
        </w:rPr>
        <w:t>The request is then submitted to the Board for final approval.</w:t>
      </w:r>
    </w:p>
    <w:p w14:paraId="0000009E" w14:textId="47C0918C" w:rsidR="00CE7DB4" w:rsidRDefault="00FC7AE1">
      <w:pPr>
        <w:spacing w:after="0" w:line="240" w:lineRule="auto"/>
      </w:pPr>
      <w:r>
        <w:br w:type="page"/>
      </w:r>
    </w:p>
    <w:p w14:paraId="0000009F" w14:textId="77777777" w:rsidR="00CE7DB4" w:rsidRDefault="00FC7AE1">
      <w:pPr>
        <w:pStyle w:val="Heading1"/>
        <w:spacing w:before="0" w:line="240" w:lineRule="auto"/>
        <w:rPr>
          <w:rFonts w:ascii="Calibri" w:eastAsia="Calibri" w:hAnsi="Calibri" w:cs="Calibri"/>
        </w:rPr>
      </w:pPr>
      <w:bookmarkStart w:id="4" w:name="_Toc138757919"/>
      <w:r>
        <w:rPr>
          <w:rFonts w:ascii="Calibri" w:eastAsia="Calibri" w:hAnsi="Calibri" w:cs="Calibri"/>
        </w:rPr>
        <w:lastRenderedPageBreak/>
        <w:t>Endowment Committee</w:t>
      </w:r>
      <w:bookmarkEnd w:id="4"/>
    </w:p>
    <w:p w14:paraId="000000A0" w14:textId="77777777" w:rsidR="00CE7DB4" w:rsidRDefault="00FC7AE1">
      <w:pPr>
        <w:numPr>
          <w:ilvl w:val="0"/>
          <w:numId w:val="72"/>
        </w:numPr>
        <w:pBdr>
          <w:top w:val="nil"/>
          <w:left w:val="nil"/>
          <w:bottom w:val="nil"/>
          <w:right w:val="nil"/>
          <w:between w:val="nil"/>
        </w:pBdr>
        <w:spacing w:after="0" w:line="240" w:lineRule="auto"/>
        <w:rPr>
          <w:color w:val="000000"/>
        </w:rPr>
      </w:pPr>
      <w:r>
        <w:rPr>
          <w:color w:val="000000"/>
        </w:rPr>
        <w:t>Duties of the Chair(s)</w:t>
      </w:r>
    </w:p>
    <w:p w14:paraId="000000A1" w14:textId="77777777" w:rsidR="00CE7DB4" w:rsidRDefault="00FC7AE1">
      <w:pPr>
        <w:numPr>
          <w:ilvl w:val="0"/>
          <w:numId w:val="71"/>
        </w:numPr>
        <w:pBdr>
          <w:top w:val="nil"/>
          <w:left w:val="nil"/>
          <w:bottom w:val="nil"/>
          <w:right w:val="nil"/>
          <w:between w:val="nil"/>
        </w:pBdr>
        <w:spacing w:after="0" w:line="240" w:lineRule="auto"/>
        <w:rPr>
          <w:color w:val="000000"/>
        </w:rPr>
      </w:pPr>
      <w:r>
        <w:rPr>
          <w:color w:val="000000"/>
        </w:rPr>
        <w:t>For specific details refer to the attached Endowment Policy.</w:t>
      </w:r>
    </w:p>
    <w:p w14:paraId="000000A2"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Review the Heritage Endowment Guidelines. Address any needed changes with the committee.</w:t>
      </w:r>
    </w:p>
    <w:p w14:paraId="000000A3"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 xml:space="preserve">Review existing asset management strategy, including diversification, for the endowment in collaboration with fund managers. </w:t>
      </w:r>
    </w:p>
    <w:p w14:paraId="000000A4"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 xml:space="preserve">Present findings to the Board with any recommendations for approval. Submit the Fund reports in an annual report for inclusion in the WRSJL yearbook. </w:t>
      </w:r>
    </w:p>
    <w:p w14:paraId="000000A5"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 xml:space="preserve">Facilitate quarterly fund reporting to the President, Treasurer, and general membership minutes. </w:t>
      </w:r>
    </w:p>
    <w:p w14:paraId="000000A6"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Work with the fund management firm to follow guidelines put in place at the origin of the WRJSL Heritage Endowment should WRJSL be dissolved.</w:t>
      </w:r>
    </w:p>
    <w:p w14:paraId="000000A7"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 xml:space="preserve">Decisions with respect to spending from WRJSL endowment funds shall be made in accordance with the endowment spending policy set forth in Appendix A. </w:t>
      </w:r>
    </w:p>
    <w:p w14:paraId="000000A8" w14:textId="77777777" w:rsidR="00CE7DB4" w:rsidRDefault="00FC7AE1">
      <w:pPr>
        <w:numPr>
          <w:ilvl w:val="0"/>
          <w:numId w:val="54"/>
        </w:numPr>
        <w:pBdr>
          <w:top w:val="nil"/>
          <w:left w:val="nil"/>
          <w:bottom w:val="nil"/>
          <w:right w:val="nil"/>
          <w:between w:val="nil"/>
        </w:pBdr>
        <w:spacing w:after="0" w:line="240" w:lineRule="auto"/>
        <w:rPr>
          <w:color w:val="000000"/>
        </w:rPr>
      </w:pPr>
      <w:r>
        <w:rPr>
          <w:color w:val="000000"/>
        </w:rPr>
        <w:t>Accept donations on behalf of the endowment, submits to Treasurer for deposit and documentation, and ensures each donor receives proper recognition. Chair(s) write thank you notes and share information with the Treasurer.</w:t>
      </w:r>
    </w:p>
    <w:p w14:paraId="000000A9" w14:textId="77777777" w:rsidR="00CE7DB4" w:rsidRDefault="00CE7DB4">
      <w:pPr>
        <w:pBdr>
          <w:top w:val="nil"/>
          <w:left w:val="nil"/>
          <w:bottom w:val="nil"/>
          <w:right w:val="nil"/>
          <w:between w:val="nil"/>
        </w:pBdr>
        <w:spacing w:after="0" w:line="240" w:lineRule="auto"/>
        <w:rPr>
          <w:color w:val="000000"/>
          <w:sz w:val="24"/>
          <w:szCs w:val="24"/>
        </w:rPr>
      </w:pPr>
    </w:p>
    <w:p w14:paraId="000000AA" w14:textId="77777777" w:rsidR="00CE7DB4" w:rsidRDefault="00FC7AE1">
      <w:pPr>
        <w:numPr>
          <w:ilvl w:val="0"/>
          <w:numId w:val="56"/>
        </w:numPr>
        <w:pBdr>
          <w:top w:val="nil"/>
          <w:left w:val="nil"/>
          <w:bottom w:val="nil"/>
          <w:right w:val="nil"/>
          <w:between w:val="nil"/>
        </w:pBdr>
        <w:spacing w:after="0" w:line="240" w:lineRule="auto"/>
        <w:rPr>
          <w:color w:val="000000"/>
        </w:rPr>
      </w:pPr>
      <w:r>
        <w:rPr>
          <w:color w:val="000000"/>
        </w:rPr>
        <w:t>Duties of the Committee</w:t>
      </w:r>
    </w:p>
    <w:p w14:paraId="000000AB"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 xml:space="preserve">Create an annual plan for securing both initial and long-term funding for the </w:t>
      </w:r>
      <w:r>
        <w:t>E</w:t>
      </w:r>
      <w:r>
        <w:rPr>
          <w:color w:val="000000"/>
        </w:rPr>
        <w:t>ndowment Fund from past WRJSL members, current WRJSL members, and community leaders and organizations.</w:t>
      </w:r>
    </w:p>
    <w:p w14:paraId="000000AC"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Create the fund marketing materials used to solicit donations, working with Public Relations Committee and Fund Manager.</w:t>
      </w:r>
    </w:p>
    <w:p w14:paraId="000000AD"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 xml:space="preserve">Recognize fund donors and Founding Fifty </w:t>
      </w:r>
      <w:r>
        <w:t>m</w:t>
      </w:r>
      <w:r>
        <w:rPr>
          <w:color w:val="000000"/>
        </w:rPr>
        <w:t xml:space="preserve">embers in fundraising </w:t>
      </w:r>
      <w:r>
        <w:t>p</w:t>
      </w:r>
      <w:r>
        <w:rPr>
          <w:color w:val="000000"/>
        </w:rPr>
        <w:t>rograms, at Board and General Meetings, on the website, and in marketing materials.</w:t>
      </w:r>
    </w:p>
    <w:p w14:paraId="000000AE" w14:textId="71CABCEB" w:rsidR="00CE7DB4" w:rsidRDefault="00FC7AE1">
      <w:pPr>
        <w:numPr>
          <w:ilvl w:val="0"/>
          <w:numId w:val="73"/>
        </w:numPr>
        <w:pBdr>
          <w:top w:val="nil"/>
          <w:left w:val="nil"/>
          <w:bottom w:val="nil"/>
          <w:right w:val="nil"/>
          <w:between w:val="nil"/>
        </w:pBdr>
        <w:spacing w:after="0" w:line="240" w:lineRule="auto"/>
        <w:rPr>
          <w:color w:val="000000"/>
        </w:rPr>
      </w:pPr>
      <w:r>
        <w:rPr>
          <w:color w:val="000000"/>
        </w:rPr>
        <w:t>Responsible for selecting, recommending, continuing, or terminating funds allocation within the fund management firm’s portfolio.</w:t>
      </w:r>
      <w:r w:rsidR="007559E9">
        <w:rPr>
          <w:color w:val="000000"/>
        </w:rPr>
        <w:t xml:space="preserve"> </w:t>
      </w:r>
      <w:r>
        <w:t>(</w:t>
      </w:r>
      <w:r>
        <w:rPr>
          <w:color w:val="000000"/>
        </w:rPr>
        <w:t>Refer to Appendix A.</w:t>
      </w:r>
      <w:r>
        <w:t>)</w:t>
      </w:r>
    </w:p>
    <w:p w14:paraId="000000AF" w14:textId="77777777" w:rsidR="00CE7DB4" w:rsidRDefault="00FC7AE1">
      <w:pPr>
        <w:spacing w:after="0" w:line="240" w:lineRule="auto"/>
        <w:ind w:left="720"/>
      </w:pPr>
      <w:r>
        <w:t xml:space="preserve">Determination is to be made on a yearly basis based upon fund performance and other non-quantitative factors the committee deems necessary. Continuation or changing of the investment strategy will be presented to the Board for approval. </w:t>
      </w:r>
    </w:p>
    <w:p w14:paraId="000000B0"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 xml:space="preserve">Treasurer and/or Chair(s)s mails/delivers a thank you letter for every </w:t>
      </w:r>
      <w:r>
        <w:t>f</w:t>
      </w:r>
      <w:r>
        <w:rPr>
          <w:color w:val="000000"/>
        </w:rPr>
        <w:t xml:space="preserve">und donation. A copy of the letter is to be kept in the </w:t>
      </w:r>
      <w:r>
        <w:t>f</w:t>
      </w:r>
      <w:r>
        <w:rPr>
          <w:color w:val="000000"/>
        </w:rPr>
        <w:t xml:space="preserve">und records/notebook. Chair(s) may also send a thank you letter/note. </w:t>
      </w:r>
    </w:p>
    <w:p w14:paraId="000000B1"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 xml:space="preserve">Create a plan, working with the Ways and Means Committee, to build the endowment fund using community charitable fund-raising events. </w:t>
      </w:r>
    </w:p>
    <w:p w14:paraId="000000B2" w14:textId="77777777" w:rsidR="00CE7DB4" w:rsidRDefault="00FC7AE1">
      <w:pPr>
        <w:numPr>
          <w:ilvl w:val="0"/>
          <w:numId w:val="73"/>
        </w:numPr>
        <w:pBdr>
          <w:top w:val="nil"/>
          <w:left w:val="nil"/>
          <w:bottom w:val="nil"/>
          <w:right w:val="nil"/>
          <w:between w:val="nil"/>
        </w:pBdr>
        <w:spacing w:after="0" w:line="240" w:lineRule="auto"/>
        <w:rPr>
          <w:color w:val="000000"/>
        </w:rPr>
      </w:pPr>
      <w:r>
        <w:rPr>
          <w:color w:val="000000"/>
        </w:rPr>
        <w:t xml:space="preserve">Create an annual newsletter to inform all levels of membership of the activities and progress of the Endowment at Board and General Meetings and on the website. </w:t>
      </w:r>
    </w:p>
    <w:p w14:paraId="000000B3" w14:textId="77777777" w:rsidR="00CE7DB4" w:rsidRDefault="00FC7AE1">
      <w:pPr>
        <w:spacing w:after="0" w:line="240" w:lineRule="auto"/>
      </w:pPr>
      <w:r>
        <w:br w:type="page"/>
      </w:r>
    </w:p>
    <w:p w14:paraId="000000B4" w14:textId="77777777" w:rsidR="00CE7DB4" w:rsidRDefault="00FC7AE1">
      <w:pPr>
        <w:pStyle w:val="Heading1"/>
        <w:spacing w:before="0" w:line="240" w:lineRule="auto"/>
        <w:rPr>
          <w:rFonts w:ascii="Calibri" w:eastAsia="Calibri" w:hAnsi="Calibri" w:cs="Calibri"/>
        </w:rPr>
      </w:pPr>
      <w:bookmarkStart w:id="5" w:name="_Toc138757920"/>
      <w:r>
        <w:rPr>
          <w:rFonts w:ascii="Calibri" w:eastAsia="Calibri" w:hAnsi="Calibri" w:cs="Calibri"/>
        </w:rPr>
        <w:lastRenderedPageBreak/>
        <w:t>Finance Committee</w:t>
      </w:r>
      <w:bookmarkEnd w:id="5"/>
    </w:p>
    <w:p w14:paraId="000000B5" w14:textId="77777777" w:rsidR="00CE7DB4" w:rsidRDefault="00FC7AE1">
      <w:pPr>
        <w:numPr>
          <w:ilvl w:val="0"/>
          <w:numId w:val="24"/>
        </w:numPr>
        <w:pBdr>
          <w:top w:val="nil"/>
          <w:left w:val="nil"/>
          <w:bottom w:val="nil"/>
          <w:right w:val="nil"/>
          <w:between w:val="nil"/>
        </w:pBdr>
        <w:spacing w:after="0" w:line="240" w:lineRule="auto"/>
        <w:rPr>
          <w:color w:val="000000"/>
        </w:rPr>
      </w:pPr>
      <w:r>
        <w:rPr>
          <w:color w:val="000000"/>
        </w:rPr>
        <w:t>Duties of the Chair(s)</w:t>
      </w:r>
    </w:p>
    <w:p w14:paraId="000000B6" w14:textId="77777777" w:rsidR="00CE7DB4" w:rsidRDefault="00FC7AE1">
      <w:pPr>
        <w:numPr>
          <w:ilvl w:val="0"/>
          <w:numId w:val="4"/>
        </w:numPr>
        <w:pBdr>
          <w:top w:val="nil"/>
          <w:left w:val="nil"/>
          <w:bottom w:val="nil"/>
          <w:right w:val="nil"/>
          <w:between w:val="nil"/>
        </w:pBdr>
        <w:spacing w:after="0" w:line="240" w:lineRule="auto"/>
        <w:rPr>
          <w:color w:val="000000"/>
        </w:rPr>
      </w:pPr>
      <w:r>
        <w:rPr>
          <w:color w:val="000000"/>
        </w:rPr>
        <w:t xml:space="preserve">Collects budget requests from </w:t>
      </w:r>
      <w:r>
        <w:t>c</w:t>
      </w:r>
      <w:r>
        <w:rPr>
          <w:color w:val="000000"/>
        </w:rPr>
        <w:t xml:space="preserve">ommittee </w:t>
      </w:r>
      <w:r>
        <w:t>c</w:t>
      </w:r>
      <w:r>
        <w:rPr>
          <w:color w:val="000000"/>
        </w:rPr>
        <w:t xml:space="preserve">hairs in preparing the budget for the next fiscal year and presents the annual budget for the new fiscal year to the Board for approval.  Presents the approved budget to the general membership, for their information, at the September General Meeting. </w:t>
      </w:r>
    </w:p>
    <w:p w14:paraId="000000B7" w14:textId="77777777" w:rsidR="00CE7DB4" w:rsidRDefault="00FC7AE1">
      <w:pPr>
        <w:numPr>
          <w:ilvl w:val="0"/>
          <w:numId w:val="4"/>
        </w:numPr>
        <w:pBdr>
          <w:top w:val="nil"/>
          <w:left w:val="nil"/>
          <w:bottom w:val="nil"/>
          <w:right w:val="nil"/>
          <w:between w:val="nil"/>
        </w:pBdr>
        <w:spacing w:after="0" w:line="240" w:lineRule="auto"/>
        <w:rPr>
          <w:color w:val="000000"/>
        </w:rPr>
      </w:pPr>
      <w:r>
        <w:rPr>
          <w:color w:val="000000"/>
        </w:rPr>
        <w:t xml:space="preserve">Submits the budget and audited annual statements for inclusion in the Service League’s yearbook. </w:t>
      </w:r>
    </w:p>
    <w:p w14:paraId="000000B8" w14:textId="77777777" w:rsidR="00CE7DB4" w:rsidRDefault="00FC7AE1">
      <w:pPr>
        <w:numPr>
          <w:ilvl w:val="0"/>
          <w:numId w:val="4"/>
        </w:numPr>
        <w:pBdr>
          <w:top w:val="nil"/>
          <w:left w:val="nil"/>
          <w:bottom w:val="nil"/>
          <w:right w:val="nil"/>
          <w:between w:val="nil"/>
        </w:pBdr>
        <w:spacing w:after="0" w:line="240" w:lineRule="auto"/>
        <w:rPr>
          <w:color w:val="000000"/>
        </w:rPr>
      </w:pPr>
      <w:r>
        <w:rPr>
          <w:color w:val="000000"/>
        </w:rPr>
        <w:t>Is responsible for the Service League’s banking procedures.</w:t>
      </w:r>
    </w:p>
    <w:p w14:paraId="000000B9" w14:textId="77777777" w:rsidR="00CE7DB4" w:rsidRDefault="00FC7AE1">
      <w:pPr>
        <w:numPr>
          <w:ilvl w:val="0"/>
          <w:numId w:val="4"/>
        </w:numPr>
        <w:pBdr>
          <w:top w:val="nil"/>
          <w:left w:val="nil"/>
          <w:bottom w:val="nil"/>
          <w:right w:val="nil"/>
          <w:between w:val="nil"/>
        </w:pBdr>
        <w:spacing w:after="0" w:line="240" w:lineRule="auto"/>
        <w:rPr>
          <w:color w:val="000000"/>
        </w:rPr>
      </w:pPr>
      <w:r>
        <w:rPr>
          <w:color w:val="000000"/>
        </w:rPr>
        <w:t>Provides copies of proposed budget to the members of the Finance Committee.</w:t>
      </w:r>
    </w:p>
    <w:p w14:paraId="000000BA" w14:textId="77777777" w:rsidR="00CE7DB4" w:rsidRDefault="00CE7DB4">
      <w:pPr>
        <w:pBdr>
          <w:top w:val="nil"/>
          <w:left w:val="nil"/>
          <w:bottom w:val="nil"/>
          <w:right w:val="nil"/>
          <w:between w:val="nil"/>
        </w:pBdr>
        <w:spacing w:after="0" w:line="240" w:lineRule="auto"/>
        <w:ind w:left="720"/>
        <w:rPr>
          <w:color w:val="000000"/>
        </w:rPr>
      </w:pPr>
    </w:p>
    <w:p w14:paraId="000000BB" w14:textId="77777777" w:rsidR="00CE7DB4" w:rsidRDefault="00FC7AE1">
      <w:pPr>
        <w:numPr>
          <w:ilvl w:val="0"/>
          <w:numId w:val="6"/>
        </w:numPr>
        <w:pBdr>
          <w:top w:val="nil"/>
          <w:left w:val="nil"/>
          <w:bottom w:val="nil"/>
          <w:right w:val="nil"/>
          <w:between w:val="nil"/>
        </w:pBdr>
        <w:spacing w:after="0" w:line="240" w:lineRule="auto"/>
        <w:rPr>
          <w:color w:val="000000"/>
        </w:rPr>
      </w:pPr>
      <w:r>
        <w:rPr>
          <w:color w:val="000000"/>
        </w:rPr>
        <w:t>Duties of the Committee</w:t>
      </w:r>
    </w:p>
    <w:p w14:paraId="000000BC" w14:textId="77777777" w:rsidR="00CE7DB4" w:rsidRDefault="00FC7AE1">
      <w:pPr>
        <w:numPr>
          <w:ilvl w:val="0"/>
          <w:numId w:val="8"/>
        </w:numPr>
        <w:pBdr>
          <w:top w:val="nil"/>
          <w:left w:val="nil"/>
          <w:bottom w:val="nil"/>
          <w:right w:val="nil"/>
          <w:between w:val="nil"/>
        </w:pBdr>
        <w:spacing w:after="0" w:line="240" w:lineRule="auto"/>
        <w:rPr>
          <w:color w:val="000000"/>
        </w:rPr>
      </w:pPr>
      <w:r>
        <w:rPr>
          <w:color w:val="000000"/>
        </w:rPr>
        <w:t>Helps to prepare the budget and determines the annual amounts to be allocated.</w:t>
      </w:r>
    </w:p>
    <w:p w14:paraId="000000BD" w14:textId="77777777" w:rsidR="00CE7DB4" w:rsidRDefault="00FC7AE1">
      <w:pPr>
        <w:numPr>
          <w:ilvl w:val="0"/>
          <w:numId w:val="8"/>
        </w:numPr>
        <w:pBdr>
          <w:top w:val="nil"/>
          <w:left w:val="nil"/>
          <w:bottom w:val="nil"/>
          <w:right w:val="nil"/>
          <w:between w:val="nil"/>
        </w:pBdr>
        <w:spacing w:after="0" w:line="240" w:lineRule="auto"/>
        <w:rPr>
          <w:color w:val="000000"/>
        </w:rPr>
      </w:pPr>
      <w:r>
        <w:rPr>
          <w:color w:val="000000"/>
        </w:rPr>
        <w:t>Determines the amount to be allocated to Discretionary Fund from the Community Savings Fund when a request is submitted.</w:t>
      </w:r>
    </w:p>
    <w:p w14:paraId="000000BE" w14:textId="77777777" w:rsidR="00CE7DB4" w:rsidRDefault="00FC7AE1">
      <w:pPr>
        <w:numPr>
          <w:ilvl w:val="0"/>
          <w:numId w:val="8"/>
        </w:numPr>
        <w:pBdr>
          <w:top w:val="nil"/>
          <w:left w:val="nil"/>
          <w:bottom w:val="nil"/>
          <w:right w:val="nil"/>
          <w:between w:val="nil"/>
        </w:pBdr>
        <w:spacing w:after="0" w:line="240" w:lineRule="auto"/>
        <w:rPr>
          <w:color w:val="000000"/>
        </w:rPr>
      </w:pPr>
      <w:r>
        <w:rPr>
          <w:color w:val="000000"/>
        </w:rPr>
        <w:t>Approves capital expenditures, if necessary.</w:t>
      </w:r>
    </w:p>
    <w:p w14:paraId="000000BF" w14:textId="77777777" w:rsidR="00CE7DB4" w:rsidRDefault="00FC7AE1">
      <w:pPr>
        <w:numPr>
          <w:ilvl w:val="0"/>
          <w:numId w:val="8"/>
        </w:numPr>
        <w:pBdr>
          <w:top w:val="nil"/>
          <w:left w:val="nil"/>
          <w:bottom w:val="nil"/>
          <w:right w:val="nil"/>
          <w:between w:val="nil"/>
        </w:pBdr>
        <w:spacing w:after="0" w:line="240" w:lineRule="auto"/>
        <w:rPr>
          <w:color w:val="000000"/>
        </w:rPr>
      </w:pPr>
      <w:r>
        <w:rPr>
          <w:color w:val="000000"/>
        </w:rPr>
        <w:t xml:space="preserve">Monitors the WRJSL </w:t>
      </w:r>
      <w:r>
        <w:t>c</w:t>
      </w:r>
      <w:r>
        <w:rPr>
          <w:color w:val="000000"/>
        </w:rPr>
        <w:t xml:space="preserve">hecking and </w:t>
      </w:r>
      <w:r>
        <w:t>s</w:t>
      </w:r>
      <w:r>
        <w:rPr>
          <w:color w:val="000000"/>
        </w:rPr>
        <w:t>avings accounts monthly. Maintains the accounts to the following procedure:</w:t>
      </w:r>
    </w:p>
    <w:p w14:paraId="000000C0" w14:textId="7C421791" w:rsidR="00CE7DB4" w:rsidRDefault="00FC7AE1">
      <w:pPr>
        <w:numPr>
          <w:ilvl w:val="1"/>
          <w:numId w:val="8"/>
        </w:numPr>
        <w:pBdr>
          <w:top w:val="nil"/>
          <w:left w:val="nil"/>
          <w:bottom w:val="nil"/>
          <w:right w:val="nil"/>
          <w:between w:val="nil"/>
        </w:pBdr>
        <w:spacing w:after="0" w:line="240" w:lineRule="auto"/>
        <w:rPr>
          <w:color w:val="000000"/>
        </w:rPr>
      </w:pPr>
      <w:r>
        <w:rPr>
          <w:color w:val="000000"/>
        </w:rPr>
        <w:t xml:space="preserve">Community Fund </w:t>
      </w:r>
      <w:r>
        <w:t>c</w:t>
      </w:r>
      <w:r>
        <w:rPr>
          <w:color w:val="000000"/>
        </w:rPr>
        <w:t xml:space="preserve">hecking account: Assure a </w:t>
      </w:r>
      <w:r w:rsidR="004B2D67">
        <w:rPr>
          <w:color w:val="000000"/>
        </w:rPr>
        <w:t>minimum reserve</w:t>
      </w:r>
      <w:r>
        <w:rPr>
          <w:color w:val="000000"/>
        </w:rPr>
        <w:t xml:space="preserve"> balance of $10,000 remains in the Community Fund checking at all times. The </w:t>
      </w:r>
      <w:r>
        <w:t>b</w:t>
      </w:r>
      <w:r>
        <w:rPr>
          <w:color w:val="000000"/>
        </w:rPr>
        <w:t xml:space="preserve">alance of account after all fundraising invoices are reconciled (less </w:t>
      </w:r>
      <w:r w:rsidR="00806816">
        <w:rPr>
          <w:color w:val="000000"/>
        </w:rPr>
        <w:t>the reserve</w:t>
      </w:r>
      <w:r>
        <w:rPr>
          <w:color w:val="000000"/>
        </w:rPr>
        <w:t xml:space="preserve">) will be transferred into the Heritage Endowment Fund. </w:t>
      </w:r>
    </w:p>
    <w:p w14:paraId="000000C1" w14:textId="77777777" w:rsidR="00CE7DB4" w:rsidRDefault="00FC7AE1">
      <w:pPr>
        <w:numPr>
          <w:ilvl w:val="1"/>
          <w:numId w:val="8"/>
        </w:numPr>
        <w:pBdr>
          <w:top w:val="nil"/>
          <w:left w:val="nil"/>
          <w:bottom w:val="nil"/>
          <w:right w:val="nil"/>
          <w:between w:val="nil"/>
        </w:pBdr>
        <w:spacing w:after="0" w:line="240" w:lineRule="auto"/>
        <w:rPr>
          <w:color w:val="000000"/>
        </w:rPr>
      </w:pPr>
      <w:r>
        <w:rPr>
          <w:color w:val="000000"/>
        </w:rPr>
        <w:t xml:space="preserve">Community Fund </w:t>
      </w:r>
      <w:r>
        <w:t>s</w:t>
      </w:r>
      <w:r>
        <w:rPr>
          <w:color w:val="000000"/>
        </w:rPr>
        <w:t xml:space="preserve">avings account: Assure that a maximum of $3,750 be maintained in account to be used for incidental emergency requests from the </w:t>
      </w:r>
      <w:r>
        <w:t>c</w:t>
      </w:r>
      <w:r>
        <w:rPr>
          <w:color w:val="000000"/>
        </w:rPr>
        <w:t xml:space="preserve">ommunity. </w:t>
      </w:r>
    </w:p>
    <w:p w14:paraId="000000C2" w14:textId="77777777" w:rsidR="00CE7DB4" w:rsidRDefault="00FC7AE1">
      <w:pPr>
        <w:numPr>
          <w:ilvl w:val="1"/>
          <w:numId w:val="8"/>
        </w:numPr>
        <w:pBdr>
          <w:top w:val="nil"/>
          <w:left w:val="nil"/>
          <w:bottom w:val="nil"/>
          <w:right w:val="nil"/>
          <w:between w:val="nil"/>
        </w:pBdr>
        <w:spacing w:after="0" w:line="240" w:lineRule="auto"/>
        <w:rPr>
          <w:color w:val="000000"/>
        </w:rPr>
      </w:pPr>
      <w:r>
        <w:rPr>
          <w:color w:val="000000"/>
        </w:rPr>
        <w:t>All Community Fund deposits will be transferred into the Heritage Endowment Fund and earmarked for use by Community Research during the two (2) grant cycles (Spring/Fall).</w:t>
      </w:r>
    </w:p>
    <w:p w14:paraId="000000C3" w14:textId="044DFEB2" w:rsidR="00CE7DB4" w:rsidRDefault="00FC7AE1">
      <w:pPr>
        <w:numPr>
          <w:ilvl w:val="1"/>
          <w:numId w:val="8"/>
        </w:numPr>
        <w:pBdr>
          <w:top w:val="nil"/>
          <w:left w:val="nil"/>
          <w:bottom w:val="nil"/>
          <w:right w:val="nil"/>
          <w:between w:val="nil"/>
        </w:pBdr>
        <w:spacing w:after="0" w:line="240" w:lineRule="auto"/>
        <w:rPr>
          <w:color w:val="000000"/>
        </w:rPr>
      </w:pPr>
      <w:r>
        <w:rPr>
          <w:color w:val="000000"/>
        </w:rPr>
        <w:t>Meet with the Endowment Committee annually, and as needed</w:t>
      </w:r>
      <w:r>
        <w:t>,</w:t>
      </w:r>
      <w:r>
        <w:rPr>
          <w:color w:val="000000"/>
        </w:rPr>
        <w:t xml:space="preserve"> to review Endowment Fund status and determine if adjustments to above procedures for transfer of funds into the Endowment need to be made.</w:t>
      </w:r>
    </w:p>
    <w:p w14:paraId="63C63ADC" w14:textId="77777777" w:rsidR="00DA76C2" w:rsidRDefault="00DA76C2" w:rsidP="00DA76C2">
      <w:pPr>
        <w:pStyle w:val="ListParagraph"/>
        <w:spacing w:line="256" w:lineRule="auto"/>
        <w:ind w:left="360"/>
        <w:rPr>
          <w:rFonts w:asciiTheme="minorHAnsi" w:hAnsiTheme="minorHAnsi" w:cstheme="minorHAnsi"/>
        </w:rPr>
      </w:pPr>
    </w:p>
    <w:p w14:paraId="4D7EBAE2" w14:textId="3069BEB7" w:rsidR="00DA76C2" w:rsidRPr="00DA76C2" w:rsidRDefault="00CF2849" w:rsidP="00DA76C2">
      <w:pPr>
        <w:pStyle w:val="ListParagraph"/>
        <w:numPr>
          <w:ilvl w:val="0"/>
          <w:numId w:val="6"/>
        </w:numPr>
        <w:spacing w:line="256" w:lineRule="auto"/>
        <w:rPr>
          <w:rFonts w:asciiTheme="minorHAnsi" w:hAnsiTheme="minorHAnsi" w:cstheme="minorHAnsi"/>
        </w:rPr>
      </w:pPr>
      <w:r w:rsidRPr="00DA76C2">
        <w:rPr>
          <w:rFonts w:asciiTheme="minorHAnsi" w:hAnsiTheme="minorHAnsi" w:cstheme="minorHAnsi"/>
        </w:rPr>
        <w:t>Funding Methodology for Community Research Grant Cycles</w:t>
      </w:r>
    </w:p>
    <w:p w14:paraId="08A57531" w14:textId="589E570F" w:rsidR="00CF2849" w:rsidRPr="00DA76C2" w:rsidRDefault="00CF2849" w:rsidP="00DA76C2">
      <w:pPr>
        <w:pStyle w:val="ListParagraph"/>
        <w:spacing w:line="256" w:lineRule="auto"/>
        <w:ind w:left="360"/>
        <w:rPr>
          <w:rFonts w:asciiTheme="minorHAnsi" w:hAnsiTheme="minorHAnsi" w:cstheme="minorHAnsi"/>
        </w:rPr>
      </w:pPr>
      <w:r w:rsidRPr="00DA76C2">
        <w:rPr>
          <w:rFonts w:asciiTheme="minorHAnsi" w:hAnsiTheme="minorHAnsi" w:cstheme="minorHAnsi"/>
        </w:rPr>
        <w:t>The Treasurer will calculate the amount of money available for community grants based on the following standards:</w:t>
      </w:r>
    </w:p>
    <w:p w14:paraId="4E8D7F3D" w14:textId="728DA20D" w:rsidR="00CF2849" w:rsidRPr="00DA76C2" w:rsidRDefault="00CF2849" w:rsidP="00DA76C2">
      <w:pPr>
        <w:pStyle w:val="ListParagraph"/>
        <w:numPr>
          <w:ilvl w:val="0"/>
          <w:numId w:val="74"/>
        </w:numPr>
        <w:spacing w:line="256" w:lineRule="auto"/>
        <w:rPr>
          <w:rFonts w:asciiTheme="minorHAnsi" w:hAnsiTheme="minorHAnsi" w:cstheme="minorHAnsi"/>
        </w:rPr>
      </w:pPr>
      <w:r w:rsidRPr="00DA76C2">
        <w:rPr>
          <w:rFonts w:asciiTheme="minorHAnsi" w:hAnsiTheme="minorHAnsi" w:cstheme="minorHAnsi"/>
        </w:rPr>
        <w:t>If there is a Fall Event scheduled in the 3</w:t>
      </w:r>
      <w:r w:rsidRPr="00DA76C2">
        <w:rPr>
          <w:rFonts w:asciiTheme="minorHAnsi" w:hAnsiTheme="minorHAnsi" w:cstheme="minorHAnsi"/>
          <w:vertAlign w:val="superscript"/>
        </w:rPr>
        <w:t>rd</w:t>
      </w:r>
      <w:r w:rsidRPr="00DA76C2">
        <w:rPr>
          <w:rFonts w:asciiTheme="minorHAnsi" w:hAnsiTheme="minorHAnsi" w:cstheme="minorHAnsi"/>
        </w:rPr>
        <w:t xml:space="preserve"> or 4</w:t>
      </w:r>
      <w:r w:rsidRPr="00DA76C2">
        <w:rPr>
          <w:rFonts w:asciiTheme="minorHAnsi" w:hAnsiTheme="minorHAnsi" w:cstheme="minorHAnsi"/>
          <w:vertAlign w:val="superscript"/>
        </w:rPr>
        <w:t>th</w:t>
      </w:r>
      <w:r w:rsidRPr="00DA76C2">
        <w:rPr>
          <w:rFonts w:asciiTheme="minorHAnsi" w:hAnsiTheme="minorHAnsi" w:cstheme="minorHAnsi"/>
        </w:rPr>
        <w:t xml:space="preserve"> quarter of the Fiscal Year (Sept-Dec) and a Spring event in Quarter 1 or 2 of the next Fiscal Year (Jan-May): </w:t>
      </w:r>
    </w:p>
    <w:p w14:paraId="255727F8" w14:textId="38CB0545" w:rsidR="00CF2849" w:rsidRPr="00A528F3" w:rsidRDefault="00CF2849" w:rsidP="00EA31C7">
      <w:pPr>
        <w:pStyle w:val="ListParagraph"/>
        <w:numPr>
          <w:ilvl w:val="2"/>
          <w:numId w:val="74"/>
        </w:numPr>
        <w:spacing w:after="0" w:line="256" w:lineRule="auto"/>
        <w:rPr>
          <w:rFonts w:asciiTheme="minorHAnsi" w:hAnsiTheme="minorHAnsi" w:cstheme="minorHAnsi"/>
        </w:rPr>
      </w:pPr>
      <w:r w:rsidRPr="00A528F3">
        <w:rPr>
          <w:rFonts w:asciiTheme="minorHAnsi" w:hAnsiTheme="minorHAnsi" w:cstheme="minorHAnsi"/>
        </w:rPr>
        <w:t>Treasurer will take one-half of the June 30</w:t>
      </w:r>
      <w:r w:rsidRPr="00A528F3">
        <w:rPr>
          <w:rFonts w:asciiTheme="minorHAnsi" w:hAnsiTheme="minorHAnsi" w:cstheme="minorHAnsi"/>
          <w:vertAlign w:val="superscript"/>
        </w:rPr>
        <w:t>th</w:t>
      </w:r>
      <w:r w:rsidRPr="00A528F3">
        <w:rPr>
          <w:rFonts w:asciiTheme="minorHAnsi" w:hAnsiTheme="minorHAnsi" w:cstheme="minorHAnsi"/>
        </w:rPr>
        <w:t xml:space="preserve"> Community Checking and Savings account combined balance</w:t>
      </w:r>
      <w:r w:rsidR="00B30831">
        <w:rPr>
          <w:rFonts w:asciiTheme="minorHAnsi" w:hAnsiTheme="minorHAnsi" w:cstheme="minorHAnsi"/>
        </w:rPr>
        <w:t>, less the reserve,</w:t>
      </w:r>
      <w:r w:rsidRPr="00A528F3">
        <w:rPr>
          <w:rFonts w:asciiTheme="minorHAnsi" w:hAnsiTheme="minorHAnsi" w:cstheme="minorHAnsi"/>
        </w:rPr>
        <w:t xml:space="preserve"> and one half of the December 31</w:t>
      </w:r>
      <w:r w:rsidRPr="00A528F3">
        <w:rPr>
          <w:rFonts w:asciiTheme="minorHAnsi" w:hAnsiTheme="minorHAnsi" w:cstheme="minorHAnsi"/>
          <w:vertAlign w:val="superscript"/>
        </w:rPr>
        <w:t>st</w:t>
      </w:r>
      <w:r w:rsidRPr="00A528F3">
        <w:rPr>
          <w:rFonts w:asciiTheme="minorHAnsi" w:hAnsiTheme="minorHAnsi" w:cstheme="minorHAnsi"/>
        </w:rPr>
        <w:t xml:space="preserve"> Community Checking and Savings account combined balance with a minimum </w:t>
      </w:r>
      <w:r w:rsidR="004A0C50">
        <w:rPr>
          <w:rFonts w:asciiTheme="minorHAnsi" w:hAnsiTheme="minorHAnsi" w:cstheme="minorHAnsi"/>
        </w:rPr>
        <w:t xml:space="preserve">reserve balance of no less than </w:t>
      </w:r>
      <w:r w:rsidRPr="00A528F3">
        <w:rPr>
          <w:rFonts w:asciiTheme="minorHAnsi" w:hAnsiTheme="minorHAnsi" w:cstheme="minorHAnsi"/>
        </w:rPr>
        <w:t xml:space="preserve">$10,000. </w:t>
      </w:r>
    </w:p>
    <w:p w14:paraId="1BA522A6" w14:textId="77777777" w:rsidR="00CF2849" w:rsidRPr="00CF2849" w:rsidRDefault="00CF2849" w:rsidP="00EA31C7">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t>The June net sum balance after above calculation will be applied to the Fall Grant Cycle.</w:t>
      </w:r>
    </w:p>
    <w:p w14:paraId="292EEDB5" w14:textId="77777777" w:rsidR="00CF2849" w:rsidRPr="00CF2849" w:rsidRDefault="00CF2849" w:rsidP="00EA31C7">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t>The December net sum balance after above calculation will be applied to the Spring Grant Cycle.</w:t>
      </w:r>
    </w:p>
    <w:p w14:paraId="08620376" w14:textId="77777777" w:rsidR="00CF2849" w:rsidRPr="00CF2849" w:rsidRDefault="00CF2849" w:rsidP="00CF2849">
      <w:pPr>
        <w:spacing w:line="256" w:lineRule="auto"/>
        <w:ind w:left="2520"/>
        <w:contextualSpacing/>
        <w:rPr>
          <w:rFonts w:asciiTheme="minorHAnsi" w:hAnsiTheme="minorHAnsi" w:cstheme="minorHAnsi"/>
        </w:rPr>
      </w:pPr>
    </w:p>
    <w:p w14:paraId="332B7D04" w14:textId="77777777" w:rsidR="00CF2849" w:rsidRPr="00CF2849" w:rsidRDefault="00CF2849" w:rsidP="00CF2849">
      <w:pPr>
        <w:numPr>
          <w:ilvl w:val="0"/>
          <w:numId w:val="74"/>
        </w:numPr>
        <w:spacing w:line="256" w:lineRule="auto"/>
        <w:contextualSpacing/>
        <w:rPr>
          <w:rFonts w:asciiTheme="minorHAnsi" w:hAnsiTheme="minorHAnsi" w:cstheme="minorHAnsi"/>
        </w:rPr>
      </w:pPr>
      <w:r w:rsidRPr="00CF2849">
        <w:rPr>
          <w:rFonts w:asciiTheme="minorHAnsi" w:hAnsiTheme="minorHAnsi" w:cstheme="minorHAnsi"/>
        </w:rPr>
        <w:t xml:space="preserve">If there are two (2) fundraising events held in the </w:t>
      </w:r>
      <w:r w:rsidRPr="00CF2849">
        <w:rPr>
          <w:rFonts w:asciiTheme="minorHAnsi" w:hAnsiTheme="minorHAnsi" w:cstheme="minorHAnsi"/>
          <w:u w:val="single"/>
        </w:rPr>
        <w:t xml:space="preserve">same </w:t>
      </w:r>
      <w:r w:rsidRPr="00CF2849">
        <w:rPr>
          <w:rFonts w:asciiTheme="minorHAnsi" w:hAnsiTheme="minorHAnsi" w:cstheme="minorHAnsi"/>
        </w:rPr>
        <w:t>funding cycle period (Fall and/or Spring Grant Cycle periods):</w:t>
      </w:r>
    </w:p>
    <w:p w14:paraId="2667D04E" w14:textId="77777777" w:rsidR="00CF2849" w:rsidRPr="00CF2849" w:rsidRDefault="00CF2849" w:rsidP="00A528F3">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lastRenderedPageBreak/>
        <w:t>Treasurer will take one-half of the combined fundraising net balance calculated at the end of the Fiscal Year (June 30</w:t>
      </w:r>
      <w:r w:rsidRPr="00CF2849">
        <w:rPr>
          <w:rFonts w:asciiTheme="minorHAnsi" w:hAnsiTheme="minorHAnsi" w:cstheme="minorHAnsi"/>
          <w:vertAlign w:val="superscript"/>
        </w:rPr>
        <w:t>th</w:t>
      </w:r>
      <w:r w:rsidRPr="00CF2849">
        <w:rPr>
          <w:rFonts w:asciiTheme="minorHAnsi" w:hAnsiTheme="minorHAnsi" w:cstheme="minorHAnsi"/>
        </w:rPr>
        <w:t>) Community Checking and Savings account combined balance with a minimum of $10,000 held in reserve as remaining balance.</w:t>
      </w:r>
    </w:p>
    <w:p w14:paraId="77AF0F9B" w14:textId="77777777" w:rsidR="00CF2849" w:rsidRPr="00CF2849" w:rsidRDefault="00CF2849" w:rsidP="00A528F3">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t xml:space="preserve">The net sum after the above calculations will be applied as follows: </w:t>
      </w:r>
    </w:p>
    <w:p w14:paraId="11F6B442" w14:textId="77777777" w:rsidR="00CF2849" w:rsidRPr="00CF2849" w:rsidRDefault="00CF2849" w:rsidP="00A528F3">
      <w:pPr>
        <w:spacing w:after="0" w:line="256" w:lineRule="auto"/>
        <w:ind w:left="2700"/>
        <w:contextualSpacing/>
        <w:rPr>
          <w:rFonts w:asciiTheme="minorHAnsi" w:hAnsiTheme="minorHAnsi" w:cstheme="minorHAnsi"/>
        </w:rPr>
      </w:pPr>
      <w:r w:rsidRPr="00CF2849">
        <w:rPr>
          <w:rFonts w:asciiTheme="minorHAnsi" w:hAnsiTheme="minorHAnsi" w:cstheme="minorHAnsi"/>
        </w:rPr>
        <w:t xml:space="preserve">      a. ½ of the sum will be applied to the Fall Grant Cycle. </w:t>
      </w:r>
    </w:p>
    <w:p w14:paraId="571D99C2" w14:textId="654B9CF0" w:rsidR="00CF2849" w:rsidRPr="00CF2849" w:rsidRDefault="00CF2849" w:rsidP="00A528F3">
      <w:pPr>
        <w:spacing w:after="0" w:line="256" w:lineRule="auto"/>
        <w:ind w:left="2700"/>
        <w:contextualSpacing/>
        <w:rPr>
          <w:rFonts w:asciiTheme="minorHAnsi" w:hAnsiTheme="minorHAnsi" w:cstheme="minorHAnsi"/>
        </w:rPr>
      </w:pPr>
      <w:r w:rsidRPr="00CF2849">
        <w:rPr>
          <w:rFonts w:asciiTheme="minorHAnsi" w:hAnsiTheme="minorHAnsi" w:cstheme="minorHAnsi"/>
        </w:rPr>
        <w:t xml:space="preserve">      b. ½ of the sum will be applied to the Spring Grant </w:t>
      </w:r>
      <w:r w:rsidR="00A528F3">
        <w:rPr>
          <w:rFonts w:asciiTheme="minorHAnsi" w:hAnsiTheme="minorHAnsi" w:cstheme="minorHAnsi"/>
        </w:rPr>
        <w:t>Cycle.</w:t>
      </w:r>
    </w:p>
    <w:p w14:paraId="1C3FB310" w14:textId="03E0CE2E" w:rsidR="00CF2849" w:rsidRPr="00A528F3" w:rsidRDefault="00CF2849" w:rsidP="00A528F3">
      <w:pPr>
        <w:pStyle w:val="ListParagraph"/>
        <w:numPr>
          <w:ilvl w:val="0"/>
          <w:numId w:val="74"/>
        </w:numPr>
        <w:spacing w:after="0" w:line="256" w:lineRule="auto"/>
        <w:rPr>
          <w:rFonts w:asciiTheme="minorHAnsi" w:hAnsiTheme="minorHAnsi" w:cstheme="minorHAnsi"/>
        </w:rPr>
      </w:pPr>
      <w:r w:rsidRPr="00A528F3">
        <w:rPr>
          <w:rFonts w:asciiTheme="minorHAnsi" w:hAnsiTheme="minorHAnsi" w:cstheme="minorHAnsi"/>
        </w:rPr>
        <w:t xml:space="preserve">In the event there is </w:t>
      </w:r>
      <w:r w:rsidRPr="00A528F3">
        <w:rPr>
          <w:rFonts w:asciiTheme="minorHAnsi" w:hAnsiTheme="minorHAnsi" w:cstheme="minorHAnsi"/>
          <w:u w:val="single"/>
        </w:rPr>
        <w:t>only one (1) fundraising event</w:t>
      </w:r>
      <w:r w:rsidRPr="00A528F3">
        <w:rPr>
          <w:rFonts w:asciiTheme="minorHAnsi" w:hAnsiTheme="minorHAnsi" w:cstheme="minorHAnsi"/>
        </w:rPr>
        <w:t xml:space="preserve"> planned for the calendar year (Jan-Dec) and no additional major fundraising event are scheduled during that calendar year then:</w:t>
      </w:r>
    </w:p>
    <w:p w14:paraId="52C5283B" w14:textId="77777777" w:rsidR="00CF2849" w:rsidRPr="00CF2849" w:rsidRDefault="00CF2849" w:rsidP="00A528F3">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t>The net funds of the event will be deposited into the Community checking account.</w:t>
      </w:r>
    </w:p>
    <w:p w14:paraId="70A53AD8" w14:textId="77777777" w:rsidR="00CF2849" w:rsidRPr="00CF2849" w:rsidRDefault="00CF2849" w:rsidP="00EA31C7">
      <w:pPr>
        <w:numPr>
          <w:ilvl w:val="2"/>
          <w:numId w:val="74"/>
        </w:numPr>
        <w:spacing w:after="0" w:line="256" w:lineRule="auto"/>
        <w:contextualSpacing/>
        <w:rPr>
          <w:rFonts w:asciiTheme="minorHAnsi" w:hAnsiTheme="minorHAnsi" w:cstheme="minorHAnsi"/>
        </w:rPr>
      </w:pPr>
      <w:r w:rsidRPr="00CF2849">
        <w:rPr>
          <w:rFonts w:asciiTheme="minorHAnsi" w:hAnsiTheme="minorHAnsi" w:cstheme="minorHAnsi"/>
        </w:rPr>
        <w:t>The treasurer will take one-half of the combined fundraising net balance calculated at the end of the Fiscal Year (June 30</w:t>
      </w:r>
      <w:r w:rsidRPr="00CF2849">
        <w:rPr>
          <w:rFonts w:asciiTheme="minorHAnsi" w:hAnsiTheme="minorHAnsi" w:cstheme="minorHAnsi"/>
          <w:vertAlign w:val="superscript"/>
        </w:rPr>
        <w:t>th</w:t>
      </w:r>
      <w:r w:rsidRPr="00CF2849">
        <w:rPr>
          <w:rFonts w:asciiTheme="minorHAnsi" w:hAnsiTheme="minorHAnsi" w:cstheme="minorHAnsi"/>
        </w:rPr>
        <w:t>) or end of the Calendar year (Dec bank statement) depending on when the event occurred in that calendar year to determine the Fall and the Spring Fiscal Year grant amounts.</w:t>
      </w:r>
    </w:p>
    <w:p w14:paraId="0DCF6164" w14:textId="77777777" w:rsidR="00CF2849" w:rsidRPr="00CF2849" w:rsidRDefault="00CF2849" w:rsidP="00EA31C7">
      <w:pPr>
        <w:pStyle w:val="ListParagraph"/>
        <w:numPr>
          <w:ilvl w:val="0"/>
          <w:numId w:val="74"/>
        </w:numPr>
        <w:spacing w:after="0" w:line="256" w:lineRule="auto"/>
        <w:rPr>
          <w:rFonts w:asciiTheme="minorHAnsi" w:hAnsiTheme="minorHAnsi" w:cstheme="minorHAnsi"/>
        </w:rPr>
      </w:pPr>
      <w:r w:rsidRPr="00CF2849">
        <w:rPr>
          <w:rFonts w:asciiTheme="minorHAnsi" w:hAnsiTheme="minorHAnsi" w:cstheme="minorHAnsi"/>
        </w:rPr>
        <w:t>In the event there are insufficient funds to support a grant cycle, the WRJSL Board will convene to discuss appropriate steps.</w:t>
      </w:r>
    </w:p>
    <w:p w14:paraId="498A976E" w14:textId="77777777" w:rsidR="00CF2849" w:rsidRPr="00CF2849" w:rsidRDefault="00CF2849" w:rsidP="00EA31C7">
      <w:pPr>
        <w:pBdr>
          <w:top w:val="nil"/>
          <w:left w:val="nil"/>
          <w:bottom w:val="nil"/>
          <w:right w:val="nil"/>
          <w:between w:val="nil"/>
        </w:pBdr>
        <w:spacing w:after="0" w:line="240" w:lineRule="auto"/>
        <w:rPr>
          <w:rFonts w:asciiTheme="minorHAnsi" w:hAnsiTheme="minorHAnsi" w:cstheme="minorHAnsi"/>
          <w:color w:val="000000"/>
        </w:rPr>
      </w:pPr>
    </w:p>
    <w:p w14:paraId="000000C4" w14:textId="77777777" w:rsidR="00CE7DB4" w:rsidRPr="00CF2849" w:rsidRDefault="00FC7AE1">
      <w:pPr>
        <w:spacing w:after="0" w:line="240" w:lineRule="auto"/>
        <w:rPr>
          <w:rFonts w:asciiTheme="minorHAnsi" w:hAnsiTheme="minorHAnsi" w:cstheme="minorHAnsi"/>
        </w:rPr>
      </w:pPr>
      <w:r w:rsidRPr="00CF2849">
        <w:rPr>
          <w:rFonts w:asciiTheme="minorHAnsi" w:hAnsiTheme="minorHAnsi" w:cstheme="minorHAnsi"/>
        </w:rPr>
        <w:br w:type="page"/>
      </w:r>
    </w:p>
    <w:p w14:paraId="000000C5" w14:textId="77777777" w:rsidR="00CE7DB4" w:rsidRDefault="00FC7AE1">
      <w:pPr>
        <w:pStyle w:val="Heading1"/>
        <w:spacing w:before="0" w:line="240" w:lineRule="auto"/>
        <w:rPr>
          <w:rFonts w:ascii="Calibri" w:eastAsia="Calibri" w:hAnsi="Calibri" w:cs="Calibri"/>
        </w:rPr>
      </w:pPr>
      <w:bookmarkStart w:id="6" w:name="_Toc138757921"/>
      <w:r>
        <w:rPr>
          <w:rFonts w:ascii="Calibri" w:eastAsia="Calibri" w:hAnsi="Calibri" w:cs="Calibri"/>
        </w:rPr>
        <w:lastRenderedPageBreak/>
        <w:t>Historian</w:t>
      </w:r>
      <w:bookmarkEnd w:id="6"/>
    </w:p>
    <w:p w14:paraId="000000C6" w14:textId="77777777" w:rsidR="00CE7DB4" w:rsidRDefault="00FC7AE1">
      <w:pPr>
        <w:spacing w:after="0" w:line="240" w:lineRule="auto"/>
      </w:pPr>
      <w:r>
        <w:t>Duties</w:t>
      </w:r>
    </w:p>
    <w:p w14:paraId="000000C7" w14:textId="77777777" w:rsidR="00CE7DB4" w:rsidRDefault="00FC7AE1">
      <w:pPr>
        <w:numPr>
          <w:ilvl w:val="0"/>
          <w:numId w:val="58"/>
        </w:numPr>
        <w:pBdr>
          <w:top w:val="nil"/>
          <w:left w:val="nil"/>
          <w:bottom w:val="nil"/>
          <w:right w:val="nil"/>
          <w:between w:val="nil"/>
        </w:pBdr>
        <w:spacing w:after="0" w:line="240" w:lineRule="auto"/>
        <w:rPr>
          <w:color w:val="000000"/>
        </w:rPr>
      </w:pPr>
      <w:r>
        <w:rPr>
          <w:color w:val="000000"/>
        </w:rPr>
        <w:t xml:space="preserve">Preserves a record of the year’s projects and events: </w:t>
      </w:r>
    </w:p>
    <w:p w14:paraId="000000C8" w14:textId="77777777" w:rsidR="00CE7DB4" w:rsidRDefault="00FC7AE1">
      <w:pPr>
        <w:numPr>
          <w:ilvl w:val="2"/>
          <w:numId w:val="11"/>
        </w:numPr>
        <w:pBdr>
          <w:top w:val="nil"/>
          <w:left w:val="nil"/>
          <w:bottom w:val="nil"/>
          <w:right w:val="nil"/>
          <w:between w:val="nil"/>
        </w:pBdr>
        <w:spacing w:after="0" w:line="240" w:lineRule="auto"/>
        <w:rPr>
          <w:color w:val="000000"/>
        </w:rPr>
      </w:pPr>
      <w:r>
        <w:rPr>
          <w:color w:val="000000"/>
        </w:rPr>
        <w:t>Takes photographs at WRJSL events and solicits them from members.</w:t>
      </w:r>
    </w:p>
    <w:p w14:paraId="000000C9" w14:textId="77777777" w:rsidR="00CE7DB4" w:rsidRDefault="00FC7AE1">
      <w:pPr>
        <w:numPr>
          <w:ilvl w:val="2"/>
          <w:numId w:val="11"/>
        </w:numPr>
        <w:pBdr>
          <w:top w:val="nil"/>
          <w:left w:val="nil"/>
          <w:bottom w:val="nil"/>
          <w:right w:val="nil"/>
          <w:between w:val="nil"/>
        </w:pBdr>
        <w:spacing w:after="0" w:line="240" w:lineRule="auto"/>
        <w:rPr>
          <w:color w:val="000000"/>
        </w:rPr>
      </w:pPr>
      <w:r>
        <w:rPr>
          <w:color w:val="000000"/>
        </w:rPr>
        <w:t>Creates a digital scrapbook which includes a sample of photographs taken by the Historian or other members, highlighting the year’s events in the form of:</w:t>
      </w:r>
    </w:p>
    <w:p w14:paraId="000000CA" w14:textId="77777777" w:rsidR="00CE7DB4" w:rsidRDefault="00FC7AE1">
      <w:pPr>
        <w:numPr>
          <w:ilvl w:val="3"/>
          <w:numId w:val="11"/>
        </w:numPr>
        <w:pBdr>
          <w:top w:val="nil"/>
          <w:left w:val="nil"/>
          <w:bottom w:val="nil"/>
          <w:right w:val="nil"/>
          <w:between w:val="nil"/>
        </w:pBdr>
        <w:spacing w:after="0" w:line="240" w:lineRule="auto"/>
        <w:rPr>
          <w:color w:val="000000"/>
        </w:rPr>
      </w:pPr>
      <w:r>
        <w:rPr>
          <w:color w:val="000000"/>
        </w:rPr>
        <w:t>A PowerPoint or other electronic presentation which can be shown at the May meeting and other occasions as needed.</w:t>
      </w:r>
    </w:p>
    <w:p w14:paraId="000000CB" w14:textId="77777777" w:rsidR="00CE7DB4" w:rsidRDefault="00FC7AE1">
      <w:pPr>
        <w:numPr>
          <w:ilvl w:val="3"/>
          <w:numId w:val="11"/>
        </w:numPr>
        <w:pBdr>
          <w:top w:val="nil"/>
          <w:left w:val="nil"/>
          <w:bottom w:val="nil"/>
          <w:right w:val="nil"/>
          <w:between w:val="nil"/>
        </w:pBdr>
        <w:spacing w:after="0" w:line="240" w:lineRule="auto"/>
        <w:rPr>
          <w:color w:val="000000"/>
        </w:rPr>
      </w:pPr>
      <w:r>
        <w:rPr>
          <w:color w:val="000000"/>
        </w:rPr>
        <w:t>A PDF version which can be added to the WRJSL website.</w:t>
      </w:r>
    </w:p>
    <w:p w14:paraId="000000CC" w14:textId="77777777" w:rsidR="00CE7DB4" w:rsidRDefault="00FC7AE1">
      <w:pPr>
        <w:numPr>
          <w:ilvl w:val="1"/>
          <w:numId w:val="11"/>
        </w:numPr>
        <w:pBdr>
          <w:top w:val="nil"/>
          <w:left w:val="nil"/>
          <w:bottom w:val="nil"/>
          <w:right w:val="nil"/>
          <w:between w:val="nil"/>
        </w:pBdr>
        <w:spacing w:after="0" w:line="240" w:lineRule="auto"/>
        <w:rPr>
          <w:color w:val="000000"/>
        </w:rPr>
      </w:pPr>
      <w:r>
        <w:rPr>
          <w:color w:val="000000"/>
        </w:rPr>
        <w:t>Collects newspaper articles (may be print or online and can be included in the electronic scrapbook).</w:t>
      </w:r>
    </w:p>
    <w:p w14:paraId="000000CD" w14:textId="77777777" w:rsidR="00CE7DB4" w:rsidRDefault="00FC7AE1">
      <w:pPr>
        <w:numPr>
          <w:ilvl w:val="1"/>
          <w:numId w:val="11"/>
        </w:numPr>
        <w:pBdr>
          <w:top w:val="nil"/>
          <w:left w:val="nil"/>
          <w:bottom w:val="nil"/>
          <w:right w:val="nil"/>
          <w:between w:val="nil"/>
        </w:pBdr>
        <w:spacing w:after="0" w:line="240" w:lineRule="auto"/>
        <w:rPr>
          <w:color w:val="000000"/>
        </w:rPr>
      </w:pPr>
      <w:r>
        <w:rPr>
          <w:color w:val="000000"/>
        </w:rPr>
        <w:t>Includes images from flyers, handouts, invitations, programs, etc. in digital scrapbook.</w:t>
      </w:r>
    </w:p>
    <w:p w14:paraId="000000CE" w14:textId="77777777" w:rsidR="00CE7DB4" w:rsidRDefault="00FC7AE1">
      <w:pPr>
        <w:numPr>
          <w:ilvl w:val="1"/>
          <w:numId w:val="11"/>
        </w:numPr>
        <w:pBdr>
          <w:top w:val="nil"/>
          <w:left w:val="nil"/>
          <w:bottom w:val="nil"/>
          <w:right w:val="nil"/>
          <w:between w:val="nil"/>
        </w:pBdr>
        <w:spacing w:after="0" w:line="240" w:lineRule="auto"/>
        <w:rPr>
          <w:color w:val="000000"/>
        </w:rPr>
      </w:pPr>
      <w:r>
        <w:rPr>
          <w:color w:val="000000"/>
        </w:rPr>
        <w:t>Works with an archivist or other agencies as necessary to protect and preserve the legacy of WRJSL and make it accessible to all.</w:t>
      </w:r>
    </w:p>
    <w:p w14:paraId="000000CF" w14:textId="77777777" w:rsidR="00CE7DB4" w:rsidRDefault="00FC7AE1">
      <w:pPr>
        <w:numPr>
          <w:ilvl w:val="1"/>
          <w:numId w:val="11"/>
        </w:numPr>
        <w:pBdr>
          <w:top w:val="nil"/>
          <w:left w:val="nil"/>
          <w:bottom w:val="nil"/>
          <w:right w:val="nil"/>
          <w:between w:val="nil"/>
        </w:pBdr>
        <w:spacing w:after="0" w:line="240" w:lineRule="auto"/>
        <w:rPr>
          <w:color w:val="000000"/>
        </w:rPr>
      </w:pPr>
      <w:r>
        <w:rPr>
          <w:color w:val="000000"/>
        </w:rPr>
        <w:t>Ensures safe storage of all scrapbooks and other documents from previous years, both print and electronic.</w:t>
      </w:r>
    </w:p>
    <w:p w14:paraId="000000D0" w14:textId="77777777" w:rsidR="00CE7DB4" w:rsidRDefault="00FC7AE1">
      <w:pPr>
        <w:numPr>
          <w:ilvl w:val="1"/>
          <w:numId w:val="11"/>
        </w:numPr>
        <w:pBdr>
          <w:top w:val="nil"/>
          <w:left w:val="nil"/>
          <w:bottom w:val="nil"/>
          <w:right w:val="nil"/>
          <w:between w:val="nil"/>
        </w:pBdr>
        <w:spacing w:after="0" w:line="240" w:lineRule="auto"/>
        <w:rPr>
          <w:color w:val="000000"/>
        </w:rPr>
      </w:pPr>
      <w:r>
        <w:rPr>
          <w:color w:val="000000"/>
        </w:rPr>
        <w:t>Adds current scrapbook/historical data</w:t>
      </w:r>
      <w:r>
        <w:t>.</w:t>
      </w:r>
    </w:p>
    <w:p w14:paraId="000000D1" w14:textId="24E68C24" w:rsidR="00CE7DB4" w:rsidRDefault="00FC7AE1">
      <w:pPr>
        <w:numPr>
          <w:ilvl w:val="1"/>
          <w:numId w:val="11"/>
        </w:numPr>
        <w:pBdr>
          <w:top w:val="nil"/>
          <w:left w:val="nil"/>
          <w:bottom w:val="nil"/>
          <w:right w:val="nil"/>
          <w:between w:val="nil"/>
        </w:pBdr>
        <w:spacing w:after="0" w:line="240" w:lineRule="auto"/>
        <w:rPr>
          <w:color w:val="000000"/>
        </w:rPr>
      </w:pPr>
      <w:r>
        <w:rPr>
          <w:color w:val="000000"/>
        </w:rPr>
        <w:t xml:space="preserve">Updates “The History of WRJSL” yearly </w:t>
      </w:r>
      <w:r>
        <w:t xml:space="preserve">to </w:t>
      </w:r>
      <w:r>
        <w:rPr>
          <w:color w:val="000000"/>
        </w:rPr>
        <w:t xml:space="preserve">include new past president, significant funding, special events, and awards received.  Include list of “Community Fund Contributions” for the past year </w:t>
      </w:r>
      <w:r>
        <w:t>in</w:t>
      </w:r>
      <w:r>
        <w:rPr>
          <w:color w:val="000000"/>
        </w:rPr>
        <w:t xml:space="preserve"> the files.</w:t>
      </w:r>
    </w:p>
    <w:p w14:paraId="000000D2" w14:textId="77777777" w:rsidR="00CE7DB4" w:rsidRDefault="00FC7AE1">
      <w:pPr>
        <w:spacing w:after="0" w:line="240" w:lineRule="auto"/>
      </w:pPr>
      <w:r>
        <w:br w:type="page"/>
      </w:r>
    </w:p>
    <w:p w14:paraId="000000D3" w14:textId="77777777" w:rsidR="00CE7DB4" w:rsidRDefault="00FC7AE1">
      <w:pPr>
        <w:pStyle w:val="Heading1"/>
        <w:spacing w:before="0" w:line="240" w:lineRule="auto"/>
        <w:rPr>
          <w:rFonts w:ascii="Calibri" w:eastAsia="Calibri" w:hAnsi="Calibri" w:cs="Calibri"/>
        </w:rPr>
      </w:pPr>
      <w:bookmarkStart w:id="7" w:name="_Toc138757922"/>
      <w:r>
        <w:rPr>
          <w:rFonts w:ascii="Calibri" w:eastAsia="Calibri" w:hAnsi="Calibri" w:cs="Calibri"/>
        </w:rPr>
        <w:lastRenderedPageBreak/>
        <w:t>Leadership Programs</w:t>
      </w:r>
      <w:bookmarkEnd w:id="7"/>
    </w:p>
    <w:p w14:paraId="000000DB" w14:textId="77777777" w:rsidR="00CE7DB4" w:rsidRDefault="00CE7DB4">
      <w:pPr>
        <w:pBdr>
          <w:top w:val="nil"/>
          <w:left w:val="nil"/>
          <w:bottom w:val="nil"/>
          <w:right w:val="nil"/>
          <w:between w:val="nil"/>
        </w:pBdr>
        <w:spacing w:after="0" w:line="240" w:lineRule="auto"/>
        <w:ind w:left="1080"/>
        <w:rPr>
          <w:color w:val="000000"/>
        </w:rPr>
      </w:pPr>
    </w:p>
    <w:p w14:paraId="000000DC" w14:textId="77777777" w:rsidR="00CE7DB4" w:rsidRDefault="00FC7AE1">
      <w:pPr>
        <w:numPr>
          <w:ilvl w:val="0"/>
          <w:numId w:val="10"/>
        </w:numPr>
        <w:pBdr>
          <w:top w:val="nil"/>
          <w:left w:val="nil"/>
          <w:bottom w:val="nil"/>
          <w:right w:val="nil"/>
          <w:between w:val="nil"/>
        </w:pBdr>
        <w:spacing w:after="0" w:line="240" w:lineRule="auto"/>
      </w:pPr>
      <w:r>
        <w:rPr>
          <w:color w:val="000000"/>
        </w:rPr>
        <w:t>Duties of the Candidate</w:t>
      </w:r>
    </w:p>
    <w:p w14:paraId="000000DD"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Be an active, transitional, or sustaining member as long as she is willing to commit herself to both the selected leadership program and to WRJSL.</w:t>
      </w:r>
    </w:p>
    <w:p w14:paraId="000000DE" w14:textId="3B9AFFB8" w:rsidR="00CE7DB4" w:rsidRDefault="00FC7AE1">
      <w:pPr>
        <w:numPr>
          <w:ilvl w:val="0"/>
          <w:numId w:val="13"/>
        </w:numPr>
        <w:pBdr>
          <w:top w:val="nil"/>
          <w:left w:val="nil"/>
          <w:bottom w:val="nil"/>
          <w:right w:val="nil"/>
          <w:between w:val="nil"/>
        </w:pBdr>
        <w:spacing w:after="0" w:line="240" w:lineRule="auto"/>
        <w:rPr>
          <w:color w:val="000000"/>
        </w:rPr>
      </w:pPr>
      <w:r>
        <w:rPr>
          <w:color w:val="000000"/>
        </w:rPr>
        <w:t>Apply with a written statement attesting to the above as well as giving specific reasons why she should be considered and why she selected one of the three programs.</w:t>
      </w:r>
    </w:p>
    <w:p w14:paraId="000000DF"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Be an ad hoc participating member of WRJSL Board for this year.</w:t>
      </w:r>
    </w:p>
    <w:p w14:paraId="000000E0"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 xml:space="preserve">Be a participating member of Community Research </w:t>
      </w:r>
      <w:r>
        <w:t>C</w:t>
      </w:r>
      <w:r>
        <w:rPr>
          <w:color w:val="000000"/>
        </w:rPr>
        <w:t>ommittee and Provisional Committee for this year.</w:t>
      </w:r>
    </w:p>
    <w:p w14:paraId="000000E1"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Be available to other committees as necessary.</w:t>
      </w:r>
    </w:p>
    <w:p w14:paraId="000000E2"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Be willing to attend all Leadership Program functions as our representative.</w:t>
      </w:r>
    </w:p>
    <w:p w14:paraId="000000E3"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Be excused from any other placement for this year.</w:t>
      </w:r>
    </w:p>
    <w:p w14:paraId="000000E4" w14:textId="77777777" w:rsidR="00CE7DB4" w:rsidRDefault="00FC7AE1">
      <w:pPr>
        <w:numPr>
          <w:ilvl w:val="0"/>
          <w:numId w:val="13"/>
        </w:numPr>
        <w:pBdr>
          <w:top w:val="nil"/>
          <w:left w:val="nil"/>
          <w:bottom w:val="nil"/>
          <w:right w:val="nil"/>
          <w:between w:val="nil"/>
        </w:pBdr>
        <w:spacing w:after="0" w:line="240" w:lineRule="auto"/>
        <w:rPr>
          <w:color w:val="000000"/>
        </w:rPr>
      </w:pPr>
      <w:r>
        <w:t>P</w:t>
      </w:r>
      <w:r>
        <w:rPr>
          <w:color w:val="000000"/>
        </w:rPr>
        <w:t>rovide current information about the community to the Board to investigate projects and possibilities related to community needs and resources of the basic segments of the community including business and economy, government, education, health and welfare, and culture and recreation.</w:t>
      </w:r>
    </w:p>
    <w:p w14:paraId="000000E5" w14:textId="77777777" w:rsidR="00CE7DB4" w:rsidRDefault="00FC7AE1">
      <w:pPr>
        <w:numPr>
          <w:ilvl w:val="0"/>
          <w:numId w:val="13"/>
        </w:numPr>
        <w:pBdr>
          <w:top w:val="nil"/>
          <w:left w:val="nil"/>
          <w:bottom w:val="nil"/>
          <w:right w:val="nil"/>
          <w:between w:val="nil"/>
        </w:pBdr>
        <w:spacing w:after="0" w:line="240" w:lineRule="auto"/>
        <w:rPr>
          <w:color w:val="000000"/>
        </w:rPr>
      </w:pPr>
      <w:r>
        <w:rPr>
          <w:color w:val="000000"/>
        </w:rPr>
        <w:t>Throughout her tenure, promotes membership to all women classmates telling them about WRJSL and inviting them to the Open House.</w:t>
      </w:r>
    </w:p>
    <w:p w14:paraId="000000E6" w14:textId="77777777" w:rsidR="00CE7DB4" w:rsidRDefault="00FC7AE1">
      <w:pPr>
        <w:spacing w:after="0" w:line="240" w:lineRule="auto"/>
        <w:ind w:left="360"/>
      </w:pPr>
      <w:r>
        <w:br w:type="page"/>
      </w:r>
    </w:p>
    <w:p w14:paraId="000000E7" w14:textId="77777777" w:rsidR="00CE7DB4" w:rsidRDefault="00FC7AE1">
      <w:pPr>
        <w:pStyle w:val="Heading1"/>
        <w:spacing w:before="0" w:line="240" w:lineRule="auto"/>
        <w:rPr>
          <w:rFonts w:ascii="Calibri" w:eastAsia="Calibri" w:hAnsi="Calibri" w:cs="Calibri"/>
        </w:rPr>
      </w:pPr>
      <w:bookmarkStart w:id="8" w:name="_Toc138757923"/>
      <w:r>
        <w:rPr>
          <w:rFonts w:ascii="Calibri" w:eastAsia="Calibri" w:hAnsi="Calibri" w:cs="Calibri"/>
        </w:rPr>
        <w:lastRenderedPageBreak/>
        <w:t>Meeting Management Committee</w:t>
      </w:r>
      <w:bookmarkEnd w:id="8"/>
    </w:p>
    <w:p w14:paraId="000000E8" w14:textId="77777777" w:rsidR="00CE7DB4" w:rsidRDefault="00FC7AE1">
      <w:pPr>
        <w:numPr>
          <w:ilvl w:val="0"/>
          <w:numId w:val="60"/>
        </w:numPr>
        <w:pBdr>
          <w:top w:val="nil"/>
          <w:left w:val="nil"/>
          <w:bottom w:val="nil"/>
          <w:right w:val="nil"/>
          <w:between w:val="nil"/>
        </w:pBdr>
        <w:spacing w:after="0" w:line="240" w:lineRule="auto"/>
        <w:rPr>
          <w:color w:val="000000"/>
        </w:rPr>
      </w:pPr>
      <w:r>
        <w:rPr>
          <w:color w:val="000000"/>
        </w:rPr>
        <w:t>Duties of the Chair(s)</w:t>
      </w:r>
    </w:p>
    <w:p w14:paraId="000000E9"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 xml:space="preserve">Ascertains that program is consistent with WRJSL’s objectives and purpose.  </w:t>
      </w:r>
      <w:r>
        <w:t>Is</w:t>
      </w:r>
      <w:r>
        <w:rPr>
          <w:color w:val="000000"/>
        </w:rPr>
        <w:t xml:space="preserve"> mindful of topics and presenters to avoid political campaigning, religious promotions, or business sales.</w:t>
      </w:r>
    </w:p>
    <w:p w14:paraId="000000EA"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Confers with the President to set dates for General and Board meetings according to WRJSL commitments and holiday calendars.</w:t>
      </w:r>
    </w:p>
    <w:p w14:paraId="000000EB" w14:textId="445109FD" w:rsidR="00CE7DB4" w:rsidRDefault="00FC7AE1">
      <w:pPr>
        <w:numPr>
          <w:ilvl w:val="1"/>
          <w:numId w:val="60"/>
        </w:numPr>
        <w:pBdr>
          <w:top w:val="nil"/>
          <w:left w:val="nil"/>
          <w:bottom w:val="nil"/>
          <w:right w:val="nil"/>
          <w:between w:val="nil"/>
        </w:pBdr>
        <w:spacing w:after="0" w:line="240" w:lineRule="auto"/>
        <w:rPr>
          <w:color w:val="000000"/>
        </w:rPr>
      </w:pPr>
      <w:r>
        <w:rPr>
          <w:color w:val="000000"/>
        </w:rPr>
        <w:t xml:space="preserve">From the list of Board </w:t>
      </w:r>
      <w:r>
        <w:t>m</w:t>
      </w:r>
      <w:r>
        <w:rPr>
          <w:color w:val="000000"/>
        </w:rPr>
        <w:t xml:space="preserve">embers provided by the President, coordinates meeting locations for each monthly Board </w:t>
      </w:r>
      <w:r>
        <w:t>m</w:t>
      </w:r>
      <w:r>
        <w:rPr>
          <w:color w:val="000000"/>
        </w:rPr>
        <w:t xml:space="preserve">eeting at a Board </w:t>
      </w:r>
      <w:r>
        <w:t>m</w:t>
      </w:r>
      <w:r>
        <w:rPr>
          <w:color w:val="000000"/>
        </w:rPr>
        <w:t>ember’s home and assigns additional h</w:t>
      </w:r>
      <w:r>
        <w:t>elpers</w:t>
      </w:r>
      <w:r>
        <w:rPr>
          <w:color w:val="000000"/>
        </w:rPr>
        <w:t xml:space="preserve"> to </w:t>
      </w:r>
      <w:r>
        <w:t>assist</w:t>
      </w:r>
      <w:r>
        <w:rPr>
          <w:color w:val="000000"/>
        </w:rPr>
        <w:t xml:space="preserve"> in prepar</w:t>
      </w:r>
      <w:r>
        <w:t xml:space="preserve">ing </w:t>
      </w:r>
      <w:r>
        <w:rPr>
          <w:color w:val="000000"/>
        </w:rPr>
        <w:t>the refreshments, setup, and cleanup of the meeting locations.</w:t>
      </w:r>
    </w:p>
    <w:p w14:paraId="000000EC"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Prepares and sends a completed Board and General Meeting Schedule to the President, Sustainer Advisor, Placement Chairperson, and Office Committee.</w:t>
      </w:r>
    </w:p>
    <w:p w14:paraId="05D5AC12" w14:textId="7BF369EE" w:rsidR="00DB044F" w:rsidRDefault="00DB044F">
      <w:pPr>
        <w:numPr>
          <w:ilvl w:val="1"/>
          <w:numId w:val="60"/>
        </w:numPr>
        <w:pBdr>
          <w:top w:val="nil"/>
          <w:left w:val="nil"/>
          <w:bottom w:val="nil"/>
          <w:right w:val="nil"/>
          <w:between w:val="nil"/>
        </w:pBdr>
        <w:spacing w:after="0" w:line="240" w:lineRule="auto"/>
        <w:rPr>
          <w:color w:val="000000"/>
        </w:rPr>
      </w:pPr>
      <w:r>
        <w:rPr>
          <w:color w:val="000000"/>
        </w:rPr>
        <w:t>Sends thank you note</w:t>
      </w:r>
      <w:r w:rsidR="00ED5F70">
        <w:rPr>
          <w:color w:val="000000"/>
        </w:rPr>
        <w:t>s</w:t>
      </w:r>
      <w:r>
        <w:rPr>
          <w:color w:val="000000"/>
        </w:rPr>
        <w:t xml:space="preserve"> to Sustainer</w:t>
      </w:r>
      <w:r w:rsidR="00ED5F70">
        <w:rPr>
          <w:color w:val="000000"/>
        </w:rPr>
        <w:t xml:space="preserve"> Greeters.</w:t>
      </w:r>
    </w:p>
    <w:p w14:paraId="000000ED"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Coordinates everything with the Meeting Management Co-Chair.</w:t>
      </w:r>
    </w:p>
    <w:p w14:paraId="000000EE" w14:textId="77777777" w:rsidR="00CE7DB4" w:rsidRDefault="00CE7DB4">
      <w:pPr>
        <w:widowControl w:val="0"/>
        <w:spacing w:after="0" w:line="240" w:lineRule="auto"/>
        <w:jc w:val="both"/>
        <w:rPr>
          <w:color w:val="000000"/>
        </w:rPr>
      </w:pPr>
    </w:p>
    <w:p w14:paraId="000000EF" w14:textId="77777777" w:rsidR="00CE7DB4" w:rsidRDefault="00FC7AE1">
      <w:pPr>
        <w:numPr>
          <w:ilvl w:val="0"/>
          <w:numId w:val="60"/>
        </w:numPr>
        <w:pBdr>
          <w:top w:val="nil"/>
          <w:left w:val="nil"/>
          <w:bottom w:val="nil"/>
          <w:right w:val="nil"/>
          <w:between w:val="nil"/>
        </w:pBdr>
        <w:spacing w:after="0" w:line="240" w:lineRule="auto"/>
        <w:rPr>
          <w:color w:val="000000"/>
        </w:rPr>
      </w:pPr>
      <w:r>
        <w:rPr>
          <w:color w:val="000000"/>
        </w:rPr>
        <w:t>Duties of the Co-Chair</w:t>
      </w:r>
    </w:p>
    <w:p w14:paraId="000000F0"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 xml:space="preserve">Assists the Meeting Management Chair.  </w:t>
      </w:r>
    </w:p>
    <w:p w14:paraId="000000F1" w14:textId="77777777" w:rsidR="00CE7DB4" w:rsidRDefault="00FC7AE1">
      <w:pPr>
        <w:numPr>
          <w:ilvl w:val="1"/>
          <w:numId w:val="60"/>
        </w:numPr>
        <w:pBdr>
          <w:top w:val="nil"/>
          <w:left w:val="nil"/>
          <w:bottom w:val="nil"/>
          <w:right w:val="nil"/>
          <w:between w:val="nil"/>
        </w:pBdr>
        <w:spacing w:after="0" w:line="240" w:lineRule="auto"/>
        <w:rPr>
          <w:color w:val="000000"/>
        </w:rPr>
      </w:pPr>
      <w:r>
        <w:rPr>
          <w:color w:val="000000"/>
        </w:rPr>
        <w:t>Oversees the refreshment aspect of the monthly General Meetings.</w:t>
      </w:r>
    </w:p>
    <w:p w14:paraId="000000F3" w14:textId="1CD2E419" w:rsidR="00CE7DB4" w:rsidRDefault="006539CB" w:rsidP="006539CB">
      <w:pPr>
        <w:pBdr>
          <w:top w:val="nil"/>
          <w:left w:val="nil"/>
          <w:bottom w:val="nil"/>
          <w:right w:val="nil"/>
          <w:between w:val="nil"/>
        </w:pBdr>
        <w:spacing w:after="0" w:line="240" w:lineRule="auto"/>
        <w:ind w:left="360"/>
        <w:rPr>
          <w:color w:val="000000"/>
        </w:rPr>
      </w:pPr>
      <w:r>
        <w:rPr>
          <w:color w:val="000000"/>
        </w:rPr>
        <w:t xml:space="preserve">3.    </w:t>
      </w:r>
      <w:r w:rsidR="00FC7AE1">
        <w:rPr>
          <w:color w:val="000000"/>
        </w:rPr>
        <w:t xml:space="preserve">Coordinates with the Chair the list of hostesses and </w:t>
      </w:r>
      <w:r w:rsidR="00FC7AE1">
        <w:t>helpers</w:t>
      </w:r>
      <w:r w:rsidR="00FC7AE1">
        <w:rPr>
          <w:color w:val="000000"/>
        </w:rPr>
        <w:t xml:space="preserve"> from the general membership of </w:t>
      </w:r>
    </w:p>
    <w:p w14:paraId="52D957A3" w14:textId="2FCA8A40" w:rsidR="006539CB" w:rsidRDefault="006539CB" w:rsidP="006539CB">
      <w:pPr>
        <w:pBdr>
          <w:top w:val="nil"/>
          <w:left w:val="nil"/>
          <w:bottom w:val="nil"/>
          <w:right w:val="nil"/>
          <w:between w:val="nil"/>
        </w:pBdr>
        <w:spacing w:after="0" w:line="240" w:lineRule="auto"/>
        <w:ind w:left="720"/>
        <w:rPr>
          <w:color w:val="000000"/>
        </w:rPr>
      </w:pPr>
      <w:r>
        <w:rPr>
          <w:color w:val="000000"/>
        </w:rPr>
        <w:t>active members</w:t>
      </w:r>
      <w:r>
        <w:t xml:space="preserve"> and assigns them to a General Meeting.  A hostess, who takes the lead, is designated for each meeting and helpers are assigned.  </w:t>
      </w:r>
      <w:r>
        <w:rPr>
          <w:color w:val="000000"/>
        </w:rPr>
        <w:t xml:space="preserve">The list of hostesses and helpers is provided to the Office Chair to be published in the September Board minutes.  All active members are responsible </w:t>
      </w:r>
      <w:r>
        <w:t>for being a hostess or helper</w:t>
      </w:r>
      <w:r>
        <w:rPr>
          <w:color w:val="000000"/>
        </w:rPr>
        <w:t xml:space="preserve"> at one assigned General Meeting. If the helper is </w:t>
      </w:r>
      <w:r>
        <w:t>unavailable</w:t>
      </w:r>
      <w:r>
        <w:rPr>
          <w:color w:val="000000"/>
        </w:rPr>
        <w:t xml:space="preserve">, she is responsible for finding her own replacement and notifying the Meeting Management Chair and Co-Chair.  It is suggested the </w:t>
      </w:r>
      <w:r>
        <w:t>helpers</w:t>
      </w:r>
      <w:r>
        <w:rPr>
          <w:color w:val="000000"/>
        </w:rPr>
        <w:t xml:space="preserve"> label food such as </w:t>
      </w:r>
      <w:r>
        <w:t>“</w:t>
      </w:r>
      <w:r>
        <w:rPr>
          <w:color w:val="000000"/>
        </w:rPr>
        <w:t>contains peanuts</w:t>
      </w:r>
      <w:r>
        <w:t>”</w:t>
      </w:r>
      <w:r>
        <w:rPr>
          <w:color w:val="000000"/>
        </w:rPr>
        <w:t xml:space="preserve">, </w:t>
      </w:r>
      <w:r>
        <w:t>“</w:t>
      </w:r>
      <w:r>
        <w:rPr>
          <w:color w:val="000000"/>
        </w:rPr>
        <w:t>vegetarian</w:t>
      </w:r>
      <w:r>
        <w:t>”</w:t>
      </w:r>
      <w:r>
        <w:rPr>
          <w:color w:val="000000"/>
        </w:rPr>
        <w:t xml:space="preserve">, </w:t>
      </w:r>
      <w:r>
        <w:t>“</w:t>
      </w:r>
      <w:r>
        <w:rPr>
          <w:color w:val="000000"/>
        </w:rPr>
        <w:t>gluten-free</w:t>
      </w:r>
      <w:r>
        <w:t>”</w:t>
      </w:r>
      <w:r>
        <w:rPr>
          <w:color w:val="000000"/>
        </w:rPr>
        <w:t xml:space="preserve">, </w:t>
      </w:r>
      <w:r>
        <w:t>“</w:t>
      </w:r>
      <w:r>
        <w:rPr>
          <w:color w:val="000000"/>
        </w:rPr>
        <w:t>dairy</w:t>
      </w:r>
      <w:r>
        <w:t>”</w:t>
      </w:r>
      <w:r>
        <w:rPr>
          <w:color w:val="000000"/>
        </w:rPr>
        <w:t xml:space="preserve">, </w:t>
      </w:r>
      <w:r>
        <w:t>“</w:t>
      </w:r>
      <w:r>
        <w:rPr>
          <w:color w:val="000000"/>
        </w:rPr>
        <w:t>m</w:t>
      </w:r>
      <w:r>
        <w:t>eat”.</w:t>
      </w:r>
    </w:p>
    <w:p w14:paraId="000000F4" w14:textId="193DFF23" w:rsidR="00CE7DB4" w:rsidRDefault="001F2B17" w:rsidP="001F2B17">
      <w:pPr>
        <w:pBdr>
          <w:top w:val="nil"/>
          <w:left w:val="nil"/>
          <w:bottom w:val="nil"/>
          <w:right w:val="nil"/>
          <w:between w:val="nil"/>
        </w:pBdr>
        <w:spacing w:after="0" w:line="240" w:lineRule="auto"/>
        <w:ind w:left="360"/>
        <w:rPr>
          <w:color w:val="000000"/>
        </w:rPr>
      </w:pPr>
      <w:r>
        <w:rPr>
          <w:color w:val="000000"/>
        </w:rPr>
        <w:t>4.</w:t>
      </w:r>
      <w:r w:rsidR="006539CB">
        <w:rPr>
          <w:color w:val="000000"/>
        </w:rPr>
        <w:t xml:space="preserve">    </w:t>
      </w:r>
      <w:r>
        <w:rPr>
          <w:color w:val="000000"/>
        </w:rPr>
        <w:t xml:space="preserve"> </w:t>
      </w:r>
      <w:r w:rsidR="00FC7AE1">
        <w:rPr>
          <w:color w:val="000000"/>
        </w:rPr>
        <w:t xml:space="preserve">Coordinates Sustainer </w:t>
      </w:r>
      <w:r w:rsidR="008E7358">
        <w:rPr>
          <w:color w:val="000000"/>
        </w:rPr>
        <w:t xml:space="preserve">Greeters </w:t>
      </w:r>
      <w:r w:rsidR="00FC7AE1">
        <w:rPr>
          <w:color w:val="000000"/>
        </w:rPr>
        <w:t xml:space="preserve">with Sustainer Trustees and provides the list of names to the </w:t>
      </w:r>
    </w:p>
    <w:p w14:paraId="72418CCC" w14:textId="540CA14D" w:rsidR="006539CB" w:rsidRDefault="006539CB" w:rsidP="006539CB">
      <w:pPr>
        <w:pBdr>
          <w:top w:val="nil"/>
          <w:left w:val="nil"/>
          <w:bottom w:val="nil"/>
          <w:right w:val="nil"/>
          <w:between w:val="nil"/>
        </w:pBdr>
        <w:spacing w:after="0" w:line="240" w:lineRule="auto"/>
        <w:ind w:left="360"/>
        <w:rPr>
          <w:color w:val="000000"/>
        </w:rPr>
      </w:pPr>
      <w:r>
        <w:rPr>
          <w:color w:val="000000"/>
        </w:rPr>
        <w:tab/>
      </w:r>
      <w:r>
        <w:rPr>
          <w:color w:val="000000"/>
        </w:rPr>
        <w:t>Office Chair for inclusion in the Pink Book. Sustainers should greet and ask for sign in sheets.</w:t>
      </w:r>
    </w:p>
    <w:p w14:paraId="000000F5" w14:textId="0ACC8B06" w:rsidR="00CE7DB4" w:rsidRDefault="00086AE5" w:rsidP="00086AE5">
      <w:pPr>
        <w:pBdr>
          <w:top w:val="nil"/>
          <w:left w:val="nil"/>
          <w:bottom w:val="nil"/>
          <w:right w:val="nil"/>
          <w:between w:val="nil"/>
        </w:pBdr>
        <w:spacing w:after="0" w:line="240" w:lineRule="auto"/>
        <w:ind w:left="360"/>
        <w:rPr>
          <w:color w:val="000000"/>
        </w:rPr>
      </w:pPr>
      <w:r>
        <w:rPr>
          <w:color w:val="000000"/>
        </w:rPr>
        <w:t>5.</w:t>
      </w:r>
      <w:r w:rsidR="006539CB">
        <w:rPr>
          <w:color w:val="000000"/>
        </w:rPr>
        <w:t xml:space="preserve">    </w:t>
      </w:r>
      <w:r>
        <w:rPr>
          <w:color w:val="000000"/>
        </w:rPr>
        <w:t xml:space="preserve"> </w:t>
      </w:r>
      <w:r w:rsidR="00FC7AE1">
        <w:rPr>
          <w:color w:val="000000"/>
        </w:rPr>
        <w:t>Confers with Meeting Management Chair on budget.</w:t>
      </w:r>
    </w:p>
    <w:p w14:paraId="000000F6" w14:textId="6DF5BD63" w:rsidR="00CE7DB4" w:rsidRDefault="00086AE5" w:rsidP="00086AE5">
      <w:pPr>
        <w:pBdr>
          <w:top w:val="nil"/>
          <w:left w:val="nil"/>
          <w:bottom w:val="nil"/>
          <w:right w:val="nil"/>
          <w:between w:val="nil"/>
        </w:pBdr>
        <w:spacing w:after="0" w:line="240" w:lineRule="auto"/>
        <w:ind w:left="360"/>
        <w:rPr>
          <w:color w:val="000000"/>
        </w:rPr>
      </w:pPr>
      <w:r>
        <w:rPr>
          <w:color w:val="000000"/>
        </w:rPr>
        <w:t xml:space="preserve">6. </w:t>
      </w:r>
      <w:r w:rsidR="006539CB">
        <w:rPr>
          <w:color w:val="000000"/>
        </w:rPr>
        <w:t xml:space="preserve">    </w:t>
      </w:r>
      <w:r w:rsidR="00FC7AE1">
        <w:rPr>
          <w:color w:val="000000"/>
        </w:rPr>
        <w:t>Coordinates the ordering of name tags for Provisionals with the Provisional Chair.</w:t>
      </w:r>
    </w:p>
    <w:p w14:paraId="000000F7" w14:textId="0521D377" w:rsidR="00CE7DB4" w:rsidRDefault="00086AE5" w:rsidP="00086AE5">
      <w:pPr>
        <w:pBdr>
          <w:top w:val="nil"/>
          <w:left w:val="nil"/>
          <w:bottom w:val="nil"/>
          <w:right w:val="nil"/>
          <w:between w:val="nil"/>
        </w:pBdr>
        <w:spacing w:after="0" w:line="240" w:lineRule="auto"/>
        <w:ind w:left="360"/>
        <w:rPr>
          <w:color w:val="000000"/>
        </w:rPr>
      </w:pPr>
      <w:r>
        <w:rPr>
          <w:color w:val="000000"/>
        </w:rPr>
        <w:t>7.</w:t>
      </w:r>
      <w:r w:rsidR="006539CB">
        <w:rPr>
          <w:color w:val="000000"/>
        </w:rPr>
        <w:t xml:space="preserve">    </w:t>
      </w:r>
      <w:r>
        <w:rPr>
          <w:color w:val="000000"/>
        </w:rPr>
        <w:t xml:space="preserve"> </w:t>
      </w:r>
      <w:r w:rsidR="00FC7AE1">
        <w:rPr>
          <w:color w:val="000000"/>
        </w:rPr>
        <w:t xml:space="preserve">Is responsible for bringing </w:t>
      </w:r>
      <w:r w:rsidR="00ED5F70">
        <w:rPr>
          <w:color w:val="000000"/>
        </w:rPr>
        <w:t>temporary stick-on name</w:t>
      </w:r>
      <w:r w:rsidR="00FC7AE1">
        <w:rPr>
          <w:color w:val="000000"/>
        </w:rPr>
        <w:t xml:space="preserve"> tags to every General Meeting for </w:t>
      </w:r>
    </w:p>
    <w:p w14:paraId="6C715127" w14:textId="79B2204A" w:rsidR="006539CB" w:rsidRDefault="006539CB" w:rsidP="00086AE5">
      <w:pPr>
        <w:pBdr>
          <w:top w:val="nil"/>
          <w:left w:val="nil"/>
          <w:bottom w:val="nil"/>
          <w:right w:val="nil"/>
          <w:between w:val="nil"/>
        </w:pBdr>
        <w:spacing w:after="0" w:line="240" w:lineRule="auto"/>
        <w:ind w:left="360"/>
        <w:rPr>
          <w:color w:val="000000"/>
        </w:rPr>
      </w:pPr>
      <w:r>
        <w:rPr>
          <w:color w:val="000000"/>
        </w:rPr>
        <w:tab/>
      </w:r>
      <w:r>
        <w:rPr>
          <w:color w:val="000000"/>
        </w:rPr>
        <w:t>members who forget their traditional name tag.</w:t>
      </w:r>
    </w:p>
    <w:p w14:paraId="000000F8" w14:textId="4EC5EA5C" w:rsidR="00CE7DB4" w:rsidRDefault="00000000" w:rsidP="00086AE5">
      <w:pPr>
        <w:pBdr>
          <w:top w:val="nil"/>
          <w:left w:val="nil"/>
          <w:bottom w:val="nil"/>
          <w:right w:val="nil"/>
          <w:between w:val="nil"/>
        </w:pBdr>
        <w:spacing w:after="0" w:line="240" w:lineRule="auto"/>
        <w:ind w:left="360"/>
        <w:rPr>
          <w:color w:val="000000"/>
        </w:rPr>
      </w:pPr>
      <w:sdt>
        <w:sdtPr>
          <w:tag w:val="goog_rdk_0"/>
          <w:id w:val="-2090372248"/>
        </w:sdtPr>
        <w:sdtContent/>
      </w:sdt>
      <w:sdt>
        <w:sdtPr>
          <w:tag w:val="goog_rdk_1"/>
          <w:id w:val="-1517234865"/>
        </w:sdtPr>
        <w:sdtContent>
          <w:r w:rsidR="00086AE5">
            <w:t xml:space="preserve">8. </w:t>
          </w:r>
          <w:r w:rsidR="006539CB">
            <w:t xml:space="preserve">   </w:t>
          </w:r>
        </w:sdtContent>
      </w:sdt>
      <w:r w:rsidR="00FC7AE1">
        <w:rPr>
          <w:color w:val="000000"/>
        </w:rPr>
        <w:t xml:space="preserve">Creates and brings to every General Meeting the member sign-in sheets.  These sign-in sheets </w:t>
      </w:r>
    </w:p>
    <w:p w14:paraId="73B29D4E" w14:textId="2FF5D0D2" w:rsidR="006539CB" w:rsidRDefault="006539CB" w:rsidP="00086AE5">
      <w:pPr>
        <w:pBdr>
          <w:top w:val="nil"/>
          <w:left w:val="nil"/>
          <w:bottom w:val="nil"/>
          <w:right w:val="nil"/>
          <w:between w:val="nil"/>
        </w:pBdr>
        <w:spacing w:after="0" w:line="240" w:lineRule="auto"/>
        <w:ind w:left="360"/>
        <w:rPr>
          <w:color w:val="000000"/>
        </w:rPr>
      </w:pPr>
      <w:r>
        <w:rPr>
          <w:color w:val="000000"/>
        </w:rPr>
        <w:tab/>
      </w:r>
      <w:r>
        <w:rPr>
          <w:color w:val="000000"/>
        </w:rPr>
        <w:t xml:space="preserve">are then given to the Placement Chair. </w:t>
      </w:r>
      <w:commentRangeStart w:id="9"/>
      <w:commentRangeEnd w:id="9"/>
      <w:r>
        <w:commentReference w:id="9"/>
      </w:r>
      <w:commentRangeStart w:id="10"/>
      <w:commentRangeEnd w:id="10"/>
      <w:r>
        <w:commentReference w:id="10"/>
      </w:r>
    </w:p>
    <w:p w14:paraId="000000F9" w14:textId="32872D6B" w:rsidR="00CE7DB4" w:rsidRDefault="00086AE5" w:rsidP="00086AE5">
      <w:pPr>
        <w:pBdr>
          <w:top w:val="nil"/>
          <w:left w:val="nil"/>
          <w:bottom w:val="nil"/>
          <w:right w:val="nil"/>
          <w:between w:val="nil"/>
        </w:pBdr>
        <w:spacing w:after="0" w:line="240" w:lineRule="auto"/>
        <w:ind w:left="360"/>
        <w:rPr>
          <w:color w:val="000000"/>
        </w:rPr>
      </w:pPr>
      <w:r>
        <w:rPr>
          <w:color w:val="000000"/>
        </w:rPr>
        <w:t xml:space="preserve">9. </w:t>
      </w:r>
      <w:r w:rsidR="006539CB">
        <w:rPr>
          <w:color w:val="000000"/>
        </w:rPr>
        <w:t xml:space="preserve">   </w:t>
      </w:r>
      <w:r w:rsidR="00FC7AE1">
        <w:rPr>
          <w:color w:val="000000"/>
        </w:rPr>
        <w:t>Works closely with the meeting h</w:t>
      </w:r>
      <w:r w:rsidR="00FC7AE1">
        <w:t>elpers</w:t>
      </w:r>
      <w:r w:rsidR="00FC7AE1">
        <w:rPr>
          <w:color w:val="000000"/>
        </w:rPr>
        <w:t xml:space="preserve"> to coordinate overall meeting.  Sends thank you notes </w:t>
      </w:r>
    </w:p>
    <w:p w14:paraId="47659F9F" w14:textId="1D186F3A" w:rsidR="006539CB" w:rsidRDefault="006539CB" w:rsidP="00086AE5">
      <w:pPr>
        <w:pBdr>
          <w:top w:val="nil"/>
          <w:left w:val="nil"/>
          <w:bottom w:val="nil"/>
          <w:right w:val="nil"/>
          <w:between w:val="nil"/>
        </w:pBdr>
        <w:spacing w:after="0" w:line="240" w:lineRule="auto"/>
        <w:ind w:left="360"/>
        <w:rPr>
          <w:color w:val="000000"/>
        </w:rPr>
      </w:pPr>
      <w:r>
        <w:rPr>
          <w:color w:val="000000"/>
        </w:rPr>
        <w:tab/>
      </w:r>
      <w:r>
        <w:rPr>
          <w:color w:val="000000"/>
        </w:rPr>
        <w:t>to Sustainer pourers.</w:t>
      </w:r>
    </w:p>
    <w:p w14:paraId="000000FB" w14:textId="6E7E4323" w:rsidR="00CE7DB4" w:rsidRDefault="00FC7AE1">
      <w:pPr>
        <w:spacing w:after="0" w:line="240" w:lineRule="auto"/>
        <w:rPr>
          <w:color w:val="000000"/>
        </w:rPr>
      </w:pPr>
      <w:r>
        <w:br w:type="page"/>
      </w:r>
      <w:r w:rsidR="005D0BFF">
        <w:rPr>
          <w:color w:val="000000"/>
        </w:rPr>
        <w:lastRenderedPageBreak/>
        <w:t xml:space="preserve"> </w:t>
      </w:r>
    </w:p>
    <w:p w14:paraId="000000FC" w14:textId="77777777" w:rsidR="00CE7DB4" w:rsidRDefault="00FC7AE1">
      <w:pPr>
        <w:numPr>
          <w:ilvl w:val="0"/>
          <w:numId w:val="6"/>
        </w:numPr>
        <w:pBdr>
          <w:top w:val="nil"/>
          <w:left w:val="nil"/>
          <w:bottom w:val="nil"/>
          <w:right w:val="nil"/>
          <w:between w:val="nil"/>
        </w:pBdr>
        <w:spacing w:after="0" w:line="240" w:lineRule="auto"/>
        <w:rPr>
          <w:color w:val="000000"/>
        </w:rPr>
      </w:pPr>
      <w:r>
        <w:rPr>
          <w:color w:val="000000"/>
        </w:rPr>
        <w:t>Duties of the Committee</w:t>
      </w:r>
    </w:p>
    <w:p w14:paraId="000000FD" w14:textId="7E218F32" w:rsidR="00CE7DB4" w:rsidRPr="004B2543" w:rsidRDefault="004B2543" w:rsidP="004B2543">
      <w:pPr>
        <w:pBdr>
          <w:top w:val="nil"/>
          <w:left w:val="nil"/>
          <w:bottom w:val="nil"/>
          <w:right w:val="nil"/>
          <w:between w:val="nil"/>
        </w:pBdr>
        <w:spacing w:after="0" w:line="240" w:lineRule="auto"/>
        <w:ind w:left="360"/>
        <w:rPr>
          <w:color w:val="000000"/>
        </w:rPr>
      </w:pPr>
      <w:r>
        <w:rPr>
          <w:color w:val="000000"/>
        </w:rPr>
        <w:t xml:space="preserve">1.    </w:t>
      </w:r>
      <w:r w:rsidR="00FC7AE1" w:rsidRPr="004B2543">
        <w:rPr>
          <w:color w:val="000000"/>
        </w:rPr>
        <w:t>Volunteers for, or are assigned, to a monthly General Meeting.</w:t>
      </w:r>
    </w:p>
    <w:p w14:paraId="1F74A6FD" w14:textId="77777777" w:rsidR="00C758A2" w:rsidRDefault="00FC7AE1" w:rsidP="004B2543">
      <w:pPr>
        <w:pBdr>
          <w:top w:val="nil"/>
          <w:left w:val="nil"/>
          <w:bottom w:val="nil"/>
          <w:right w:val="nil"/>
          <w:between w:val="nil"/>
        </w:pBdr>
        <w:spacing w:after="0" w:line="240" w:lineRule="auto"/>
        <w:ind w:left="720"/>
        <w:rPr>
          <w:color w:val="000000"/>
        </w:rPr>
      </w:pPr>
      <w:r w:rsidRPr="004B2543">
        <w:rPr>
          <w:color w:val="000000"/>
        </w:rPr>
        <w:t xml:space="preserve">Plans the assigned General Meeting including obtaining the speaker, refreshments, and location site ensuring there is Wi-Fi capability and handicap accessibility. </w:t>
      </w:r>
    </w:p>
    <w:p w14:paraId="000000FF" w14:textId="3C5EA099" w:rsidR="00CE7DB4" w:rsidRDefault="00C758A2" w:rsidP="009A7601">
      <w:pPr>
        <w:pBdr>
          <w:top w:val="nil"/>
          <w:left w:val="nil"/>
          <w:bottom w:val="nil"/>
          <w:right w:val="nil"/>
          <w:between w:val="nil"/>
        </w:pBdr>
        <w:spacing w:after="0" w:line="240" w:lineRule="auto"/>
        <w:ind w:left="360"/>
        <w:rPr>
          <w:color w:val="000000"/>
        </w:rPr>
      </w:pPr>
      <w:r>
        <w:rPr>
          <w:color w:val="000000"/>
        </w:rPr>
        <w:t xml:space="preserve">2.    </w:t>
      </w:r>
      <w:r w:rsidR="00FC7AE1" w:rsidRPr="004B2543">
        <w:rPr>
          <w:color w:val="000000"/>
        </w:rPr>
        <w:t xml:space="preserve">Provides full details of the location, speaker, and topic to the Chair by the assigned date for </w:t>
      </w:r>
    </w:p>
    <w:p w14:paraId="675A1FB1" w14:textId="30A28840" w:rsidR="009A7601" w:rsidRPr="004B2543" w:rsidRDefault="009A7601" w:rsidP="009A7601">
      <w:pPr>
        <w:pBdr>
          <w:top w:val="nil"/>
          <w:left w:val="nil"/>
          <w:bottom w:val="nil"/>
          <w:right w:val="nil"/>
          <w:between w:val="nil"/>
        </w:pBdr>
        <w:spacing w:after="0" w:line="240" w:lineRule="auto"/>
        <w:ind w:left="720" w:firstLine="45"/>
        <w:rPr>
          <w:color w:val="000000"/>
        </w:rPr>
      </w:pPr>
      <w:r w:rsidRPr="004B2543">
        <w:rPr>
          <w:color w:val="000000"/>
        </w:rPr>
        <w:t>inclusion in the Pink Book.</w:t>
      </w:r>
      <w:r>
        <w:t xml:space="preserve"> </w:t>
      </w:r>
      <w:r w:rsidRPr="004B2543">
        <w:rPr>
          <w:color w:val="000000"/>
        </w:rPr>
        <w:t xml:space="preserve">Introduces the speaker/program at the General Meeting and acts as </w:t>
      </w:r>
      <w:r>
        <w:t>h</w:t>
      </w:r>
      <w:r w:rsidRPr="004B2543">
        <w:rPr>
          <w:color w:val="000000"/>
        </w:rPr>
        <w:t>ostess before, during, and after the meeting. Speaker should offer a learning/fun 20–30 minute presentation</w:t>
      </w:r>
      <w:r>
        <w:t>,</w:t>
      </w:r>
      <w:r w:rsidRPr="004B2543">
        <w:rPr>
          <w:color w:val="000000"/>
        </w:rPr>
        <w:t xml:space="preserve"> 20-25 minutes of a topic and 5</w:t>
      </w:r>
      <w:r>
        <w:rPr>
          <w:color w:val="000000"/>
        </w:rPr>
        <w:t>-</w:t>
      </w:r>
      <w:r w:rsidRPr="004B2543">
        <w:rPr>
          <w:color w:val="000000"/>
        </w:rPr>
        <w:t>10 minutes for Q and A.</w:t>
      </w:r>
      <w:r>
        <w:rPr>
          <w:color w:val="000000"/>
        </w:rPr>
        <w:tab/>
      </w:r>
    </w:p>
    <w:p w14:paraId="00000100" w14:textId="2EB15BD3" w:rsidR="00CE7DB4" w:rsidRPr="00C758A2" w:rsidRDefault="00C758A2" w:rsidP="00C758A2">
      <w:pPr>
        <w:pBdr>
          <w:top w:val="nil"/>
          <w:left w:val="nil"/>
          <w:bottom w:val="nil"/>
          <w:right w:val="nil"/>
          <w:between w:val="nil"/>
        </w:pBdr>
        <w:spacing w:after="0" w:line="240" w:lineRule="auto"/>
        <w:ind w:left="360"/>
        <w:rPr>
          <w:color w:val="000000"/>
        </w:rPr>
      </w:pPr>
      <w:r>
        <w:rPr>
          <w:color w:val="000000"/>
        </w:rPr>
        <w:t xml:space="preserve">3. </w:t>
      </w:r>
      <w:r w:rsidR="009A7601">
        <w:rPr>
          <w:color w:val="000000"/>
        </w:rPr>
        <w:t xml:space="preserve">   </w:t>
      </w:r>
      <w:r w:rsidR="00FC7AE1" w:rsidRPr="00C758A2">
        <w:rPr>
          <w:color w:val="000000"/>
        </w:rPr>
        <w:t>Sends thank you notes to the speaker(s)</w:t>
      </w:r>
      <w:r w:rsidR="00032A11" w:rsidRPr="00C758A2">
        <w:rPr>
          <w:color w:val="000000"/>
        </w:rPr>
        <w:t xml:space="preserve"> </w:t>
      </w:r>
      <w:r w:rsidR="00FC7AE1" w:rsidRPr="00C758A2">
        <w:rPr>
          <w:color w:val="000000"/>
        </w:rPr>
        <w:t>and location after the meeting.</w:t>
      </w:r>
    </w:p>
    <w:p w14:paraId="00000103" w14:textId="0FDB10CC" w:rsidR="00CE7DB4" w:rsidRPr="00C758A2" w:rsidRDefault="00C758A2" w:rsidP="00C758A2">
      <w:pPr>
        <w:pBdr>
          <w:top w:val="nil"/>
          <w:left w:val="nil"/>
          <w:bottom w:val="nil"/>
          <w:right w:val="nil"/>
          <w:between w:val="nil"/>
        </w:pBdr>
        <w:spacing w:after="0" w:line="240" w:lineRule="auto"/>
        <w:ind w:left="360"/>
        <w:rPr>
          <w:color w:val="000000"/>
        </w:rPr>
      </w:pPr>
      <w:r>
        <w:rPr>
          <w:color w:val="000000"/>
        </w:rPr>
        <w:t xml:space="preserve">4. </w:t>
      </w:r>
      <w:r w:rsidR="009A7601">
        <w:rPr>
          <w:color w:val="000000"/>
        </w:rPr>
        <w:t xml:space="preserve">   </w:t>
      </w:r>
      <w:r w:rsidR="00FC7AE1" w:rsidRPr="00C758A2">
        <w:rPr>
          <w:color w:val="000000"/>
        </w:rPr>
        <w:t>Cleans up at the assigned General Meeting.</w:t>
      </w:r>
    </w:p>
    <w:p w14:paraId="00000104" w14:textId="1BA7049B" w:rsidR="00CE7DB4" w:rsidRPr="00C758A2" w:rsidRDefault="00C758A2" w:rsidP="00C758A2">
      <w:pPr>
        <w:pBdr>
          <w:top w:val="nil"/>
          <w:left w:val="nil"/>
          <w:bottom w:val="nil"/>
          <w:right w:val="nil"/>
          <w:between w:val="nil"/>
        </w:pBdr>
        <w:spacing w:after="0" w:line="240" w:lineRule="auto"/>
        <w:ind w:left="360"/>
        <w:rPr>
          <w:color w:val="000000"/>
        </w:rPr>
      </w:pPr>
      <w:r>
        <w:rPr>
          <w:color w:val="000000"/>
        </w:rPr>
        <w:t>5.</w:t>
      </w:r>
      <w:r w:rsidR="009A7601">
        <w:rPr>
          <w:color w:val="000000"/>
        </w:rPr>
        <w:t xml:space="preserve">   </w:t>
      </w:r>
      <w:r>
        <w:rPr>
          <w:color w:val="000000"/>
        </w:rPr>
        <w:t xml:space="preserve"> </w:t>
      </w:r>
      <w:r w:rsidR="00FC7AE1" w:rsidRPr="00C758A2">
        <w:rPr>
          <w:color w:val="000000"/>
        </w:rPr>
        <w:t>Special meetings to be aware of:</w:t>
      </w:r>
    </w:p>
    <w:p w14:paraId="00000106" w14:textId="08369AD8" w:rsidR="00CE7DB4" w:rsidRPr="003F4E5D" w:rsidRDefault="009A7601" w:rsidP="009A7601">
      <w:pPr>
        <w:pBdr>
          <w:top w:val="nil"/>
          <w:left w:val="nil"/>
          <w:bottom w:val="nil"/>
          <w:right w:val="nil"/>
          <w:between w:val="nil"/>
        </w:pBdr>
        <w:spacing w:after="0" w:line="240" w:lineRule="auto"/>
        <w:ind w:left="720"/>
        <w:rPr>
          <w:color w:val="000000"/>
        </w:rPr>
      </w:pPr>
      <w:r>
        <w:rPr>
          <w:color w:val="000000"/>
        </w:rPr>
        <w:t xml:space="preserve">a) </w:t>
      </w:r>
      <w:r w:rsidR="00FC7AE1">
        <w:rPr>
          <w:color w:val="000000"/>
        </w:rPr>
        <w:t>Community Research grants are given out at the November and April General Meetings.</w:t>
      </w:r>
    </w:p>
    <w:p w14:paraId="00000107" w14:textId="49352F43" w:rsidR="00CE7DB4" w:rsidRDefault="009A7601" w:rsidP="009A7601">
      <w:pPr>
        <w:pBdr>
          <w:top w:val="nil"/>
          <w:left w:val="nil"/>
          <w:bottom w:val="nil"/>
          <w:right w:val="nil"/>
          <w:between w:val="nil"/>
        </w:pBdr>
        <w:spacing w:after="0" w:line="240" w:lineRule="auto"/>
        <w:ind w:firstLine="720"/>
        <w:rPr>
          <w:color w:val="000000"/>
        </w:rPr>
      </w:pPr>
      <w:r>
        <w:rPr>
          <w:color w:val="000000"/>
        </w:rPr>
        <w:t xml:space="preserve">b) </w:t>
      </w:r>
      <w:r w:rsidR="00FC7AE1">
        <w:rPr>
          <w:color w:val="000000"/>
        </w:rPr>
        <w:t>Provisional introductions occur at the February General Meeting.</w:t>
      </w:r>
    </w:p>
    <w:p w14:paraId="00000108" w14:textId="298C7D0A" w:rsidR="00CE7DB4" w:rsidRDefault="009A7601" w:rsidP="009A7601">
      <w:pPr>
        <w:pBdr>
          <w:top w:val="nil"/>
          <w:left w:val="nil"/>
          <w:bottom w:val="nil"/>
          <w:right w:val="nil"/>
          <w:between w:val="nil"/>
        </w:pBdr>
        <w:spacing w:after="0" w:line="240" w:lineRule="auto"/>
        <w:ind w:firstLine="720"/>
        <w:rPr>
          <w:color w:val="000000"/>
        </w:rPr>
      </w:pPr>
      <w:r>
        <w:rPr>
          <w:color w:val="000000"/>
        </w:rPr>
        <w:t xml:space="preserve">c) </w:t>
      </w:r>
      <w:r w:rsidR="00FC7AE1">
        <w:rPr>
          <w:color w:val="000000"/>
        </w:rPr>
        <w:t>The Spring Fundraiser Kickoff takes place at the January General Meeting.</w:t>
      </w:r>
    </w:p>
    <w:p w14:paraId="0000010A" w14:textId="7A1010BD" w:rsidR="00CE7DB4" w:rsidRDefault="00C758A2" w:rsidP="009A7601">
      <w:pPr>
        <w:pBdr>
          <w:top w:val="nil"/>
          <w:left w:val="nil"/>
          <w:bottom w:val="nil"/>
          <w:right w:val="nil"/>
          <w:between w:val="nil"/>
        </w:pBdr>
        <w:spacing w:after="0" w:line="240" w:lineRule="auto"/>
        <w:ind w:left="360"/>
        <w:rPr>
          <w:color w:val="000000"/>
        </w:rPr>
      </w:pPr>
      <w:r>
        <w:rPr>
          <w:color w:val="000000"/>
        </w:rPr>
        <w:t>6.</w:t>
      </w:r>
      <w:r w:rsidR="009A7601">
        <w:rPr>
          <w:color w:val="000000"/>
        </w:rPr>
        <w:t xml:space="preserve">  </w:t>
      </w:r>
      <w:r>
        <w:rPr>
          <w:color w:val="000000"/>
        </w:rPr>
        <w:t xml:space="preserve"> </w:t>
      </w:r>
      <w:r w:rsidR="00FC7AE1" w:rsidRPr="00C758A2">
        <w:rPr>
          <w:color w:val="000000"/>
        </w:rPr>
        <w:t xml:space="preserve">Consult with WRJSL committees and members to identify needs and interests as a basis for </w:t>
      </w:r>
    </w:p>
    <w:p w14:paraId="1B06051E" w14:textId="77777777" w:rsidR="009A7601" w:rsidRPr="00C758A2" w:rsidRDefault="009A7601" w:rsidP="009A7601">
      <w:pPr>
        <w:pBdr>
          <w:top w:val="nil"/>
          <w:left w:val="nil"/>
          <w:bottom w:val="nil"/>
          <w:right w:val="nil"/>
          <w:between w:val="nil"/>
        </w:pBdr>
        <w:spacing w:after="0" w:line="240" w:lineRule="auto"/>
        <w:ind w:left="360"/>
        <w:rPr>
          <w:color w:val="000000"/>
        </w:rPr>
      </w:pPr>
      <w:r>
        <w:rPr>
          <w:color w:val="000000"/>
        </w:rPr>
        <w:t xml:space="preserve">       </w:t>
      </w:r>
      <w:r w:rsidRPr="00C758A2">
        <w:rPr>
          <w:color w:val="000000"/>
        </w:rPr>
        <w:t>planning the overall educational program.</w:t>
      </w:r>
    </w:p>
    <w:p w14:paraId="5EB49A8A" w14:textId="443E0117" w:rsidR="009A7601" w:rsidRDefault="009A7601" w:rsidP="009A7601">
      <w:pPr>
        <w:pStyle w:val="ListParagraph"/>
        <w:numPr>
          <w:ilvl w:val="0"/>
          <w:numId w:val="76"/>
        </w:numPr>
        <w:spacing w:after="0" w:line="240" w:lineRule="auto"/>
      </w:pPr>
      <w:r>
        <w:br w:type="page"/>
      </w:r>
    </w:p>
    <w:p w14:paraId="0000010B" w14:textId="77777777" w:rsidR="00CE7DB4" w:rsidRDefault="00FC7AE1">
      <w:pPr>
        <w:pStyle w:val="Heading1"/>
        <w:spacing w:before="0" w:line="240" w:lineRule="auto"/>
        <w:rPr>
          <w:rFonts w:ascii="Calibri" w:eastAsia="Calibri" w:hAnsi="Calibri" w:cs="Calibri"/>
        </w:rPr>
      </w:pPr>
      <w:bookmarkStart w:id="11" w:name="_Toc138757924"/>
      <w:r>
        <w:rPr>
          <w:rFonts w:ascii="Calibri" w:eastAsia="Calibri" w:hAnsi="Calibri" w:cs="Calibri"/>
        </w:rPr>
        <w:lastRenderedPageBreak/>
        <w:t>Nominating Committee</w:t>
      </w:r>
      <w:bookmarkEnd w:id="11"/>
    </w:p>
    <w:p w14:paraId="0000010C" w14:textId="77777777" w:rsidR="00CE7DB4" w:rsidRDefault="00FC7AE1">
      <w:pPr>
        <w:numPr>
          <w:ilvl w:val="0"/>
          <w:numId w:val="64"/>
        </w:numPr>
        <w:pBdr>
          <w:top w:val="nil"/>
          <w:left w:val="nil"/>
          <w:bottom w:val="nil"/>
          <w:right w:val="nil"/>
          <w:between w:val="nil"/>
        </w:pBdr>
        <w:spacing w:after="0" w:line="240" w:lineRule="auto"/>
        <w:rPr>
          <w:color w:val="000000"/>
        </w:rPr>
      </w:pPr>
      <w:r>
        <w:rPr>
          <w:color w:val="000000"/>
        </w:rPr>
        <w:t>Duties of the Chair(s)</w:t>
      </w:r>
    </w:p>
    <w:p w14:paraId="0000010D" w14:textId="77777777" w:rsidR="00CE7DB4" w:rsidRDefault="00FC7AE1">
      <w:pPr>
        <w:numPr>
          <w:ilvl w:val="0"/>
          <w:numId w:val="21"/>
        </w:numPr>
        <w:pBdr>
          <w:top w:val="nil"/>
          <w:left w:val="nil"/>
          <w:bottom w:val="nil"/>
          <w:right w:val="nil"/>
          <w:between w:val="nil"/>
        </w:pBdr>
        <w:spacing w:after="0" w:line="240" w:lineRule="auto"/>
        <w:rPr>
          <w:color w:val="000000"/>
        </w:rPr>
      </w:pPr>
      <w:r>
        <w:rPr>
          <w:color w:val="000000"/>
        </w:rPr>
        <w:t>Notifies the President of completed slate at earliest opportunity.</w:t>
      </w:r>
    </w:p>
    <w:p w14:paraId="0000010E" w14:textId="77777777" w:rsidR="00CE7DB4" w:rsidRDefault="00FC7AE1">
      <w:pPr>
        <w:numPr>
          <w:ilvl w:val="0"/>
          <w:numId w:val="21"/>
        </w:numPr>
        <w:pBdr>
          <w:top w:val="nil"/>
          <w:left w:val="nil"/>
          <w:bottom w:val="nil"/>
          <w:right w:val="nil"/>
          <w:between w:val="nil"/>
        </w:pBdr>
        <w:spacing w:after="0" w:line="240" w:lineRule="auto"/>
        <w:rPr>
          <w:color w:val="000000"/>
        </w:rPr>
      </w:pPr>
      <w:r>
        <w:rPr>
          <w:color w:val="000000"/>
        </w:rPr>
        <w:t>Announces the completed slate in accordance with the date designated in the Bylaws.</w:t>
      </w:r>
    </w:p>
    <w:p w14:paraId="0000010F" w14:textId="77777777" w:rsidR="00CE7DB4" w:rsidRDefault="00FC7AE1">
      <w:pPr>
        <w:numPr>
          <w:ilvl w:val="0"/>
          <w:numId w:val="21"/>
        </w:numPr>
        <w:pBdr>
          <w:top w:val="nil"/>
          <w:left w:val="nil"/>
          <w:bottom w:val="nil"/>
          <w:right w:val="nil"/>
          <w:between w:val="nil"/>
        </w:pBdr>
        <w:spacing w:after="0" w:line="240" w:lineRule="auto"/>
        <w:rPr>
          <w:color w:val="000000"/>
        </w:rPr>
      </w:pPr>
      <w:r>
        <w:rPr>
          <w:color w:val="000000"/>
        </w:rPr>
        <w:t>Reminds the membership of the procedure for making independent nominations.</w:t>
      </w:r>
    </w:p>
    <w:p w14:paraId="00000110" w14:textId="77777777" w:rsidR="00CE7DB4" w:rsidRDefault="00FC7AE1">
      <w:pPr>
        <w:numPr>
          <w:ilvl w:val="0"/>
          <w:numId w:val="21"/>
        </w:numPr>
        <w:pBdr>
          <w:top w:val="nil"/>
          <w:left w:val="nil"/>
          <w:bottom w:val="nil"/>
          <w:right w:val="nil"/>
          <w:between w:val="nil"/>
        </w:pBdr>
        <w:spacing w:after="0" w:line="240" w:lineRule="auto"/>
        <w:rPr>
          <w:color w:val="000000"/>
        </w:rPr>
      </w:pPr>
      <w:r>
        <w:rPr>
          <w:color w:val="000000"/>
        </w:rPr>
        <w:t>Indicates on ballot the term period each office position shall hold (i.e., President: 2</w:t>
      </w:r>
      <w:r>
        <w:t xml:space="preserve"> </w:t>
      </w:r>
      <w:r>
        <w:rPr>
          <w:color w:val="000000"/>
        </w:rPr>
        <w:t>years, Vice President: 1</w:t>
      </w:r>
      <w:r>
        <w:t xml:space="preserve"> </w:t>
      </w:r>
      <w:r>
        <w:rPr>
          <w:color w:val="000000"/>
        </w:rPr>
        <w:t>year, Treasurer: 2</w:t>
      </w:r>
      <w:r>
        <w:t xml:space="preserve"> </w:t>
      </w:r>
      <w:r>
        <w:rPr>
          <w:color w:val="000000"/>
        </w:rPr>
        <w:t>years, Recording Secretary: 1</w:t>
      </w:r>
      <w:r>
        <w:t xml:space="preserve"> </w:t>
      </w:r>
      <w:r>
        <w:rPr>
          <w:color w:val="000000"/>
        </w:rPr>
        <w:t>year, Corresponding Secretary: 1</w:t>
      </w:r>
      <w:r>
        <w:t xml:space="preserve"> </w:t>
      </w:r>
      <w:r>
        <w:rPr>
          <w:color w:val="000000"/>
        </w:rPr>
        <w:t>year, Nominating Committee: 1</w:t>
      </w:r>
      <w:r>
        <w:t xml:space="preserve"> </w:t>
      </w:r>
      <w:r>
        <w:rPr>
          <w:color w:val="000000"/>
        </w:rPr>
        <w:t>year).</w:t>
      </w:r>
    </w:p>
    <w:p w14:paraId="00000111" w14:textId="77777777" w:rsidR="00CE7DB4" w:rsidRDefault="00CE7DB4">
      <w:pPr>
        <w:spacing w:after="0" w:line="240" w:lineRule="auto"/>
      </w:pPr>
    </w:p>
    <w:p w14:paraId="00000112" w14:textId="77777777" w:rsidR="00CE7DB4" w:rsidRDefault="00FC7AE1">
      <w:pPr>
        <w:numPr>
          <w:ilvl w:val="0"/>
          <w:numId w:val="64"/>
        </w:numPr>
        <w:pBdr>
          <w:top w:val="nil"/>
          <w:left w:val="nil"/>
          <w:bottom w:val="nil"/>
          <w:right w:val="nil"/>
          <w:between w:val="nil"/>
        </w:pBdr>
        <w:spacing w:after="0" w:line="240" w:lineRule="auto"/>
        <w:rPr>
          <w:color w:val="000000"/>
        </w:rPr>
      </w:pPr>
      <w:r>
        <w:rPr>
          <w:color w:val="000000"/>
        </w:rPr>
        <w:t>Duties of the Committee</w:t>
      </w:r>
    </w:p>
    <w:p w14:paraId="00000113"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Operates throughout the year, noting leadership potential.</w:t>
      </w:r>
    </w:p>
    <w:p w14:paraId="00000114"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Prepares the slates for elective positions of the League.</w:t>
      </w:r>
    </w:p>
    <w:p w14:paraId="00000115"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 xml:space="preserve">Understands the </w:t>
      </w:r>
      <w:r>
        <w:t>C</w:t>
      </w:r>
      <w:r>
        <w:rPr>
          <w:color w:val="000000"/>
        </w:rPr>
        <w:t>ommittee’s area of responsibility in relation to the total League.</w:t>
      </w:r>
    </w:p>
    <w:p w14:paraId="00000116"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Uses sources available to obtain knowledge and information about the potential leadership ability of each member. These include (a) placement files, (b) past committee member’s files, (c) comments regarding the performance of committee members from Board members and Chair</w:t>
      </w:r>
      <w:r>
        <w:t xml:space="preserve">s </w:t>
      </w:r>
      <w:r>
        <w:rPr>
          <w:color w:val="000000"/>
        </w:rPr>
        <w:t>of special committees.</w:t>
      </w:r>
    </w:p>
    <w:p w14:paraId="00000117"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Deliberates wisely and carefully. Thoughtfully assesses individual ability and potential.</w:t>
      </w:r>
    </w:p>
    <w:p w14:paraId="00000118"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Is responsible for the continued education of the entire membership concerning the committee’s function and purpose, educates the membership to the significance of serving as leaders of the League, and the important role each member plays in the nominating process.</w:t>
      </w:r>
    </w:p>
    <w:p w14:paraId="00000119" w14:textId="77777777" w:rsidR="00CE7DB4" w:rsidRDefault="00FC7AE1">
      <w:pPr>
        <w:numPr>
          <w:ilvl w:val="0"/>
          <w:numId w:val="22"/>
        </w:numPr>
        <w:pBdr>
          <w:top w:val="nil"/>
          <w:left w:val="nil"/>
          <w:bottom w:val="nil"/>
          <w:right w:val="nil"/>
          <w:between w:val="nil"/>
        </w:pBdr>
        <w:spacing w:after="0" w:line="240" w:lineRule="auto"/>
        <w:rPr>
          <w:color w:val="000000"/>
        </w:rPr>
      </w:pPr>
      <w:r>
        <w:rPr>
          <w:color w:val="000000"/>
        </w:rPr>
        <w:t xml:space="preserve">The </w:t>
      </w:r>
      <w:r>
        <w:t>C</w:t>
      </w:r>
      <w:r>
        <w:rPr>
          <w:color w:val="000000"/>
        </w:rPr>
        <w:t>ommittee’s “alternate” member should attend the meeting in case another member of the committee is running for an elected position. During the discussion of that position, the person seeking the nomination must leave the room, and the alternate votes in her place. Also, in the case of an emergency, if a committee member is called away from the meeting, the alternate would be needed to vote in her place, thus avoiding the chance of a tie vote due to an even number of members left in attendance.</w:t>
      </w:r>
    </w:p>
    <w:p w14:paraId="0000011A" w14:textId="77777777" w:rsidR="00CE7DB4" w:rsidRDefault="00CE7DB4">
      <w:pPr>
        <w:spacing w:after="0" w:line="240" w:lineRule="auto"/>
      </w:pPr>
    </w:p>
    <w:p w14:paraId="0000011B" w14:textId="77777777" w:rsidR="00CE7DB4" w:rsidRDefault="00FC7AE1">
      <w:pPr>
        <w:spacing w:after="0" w:line="240" w:lineRule="auto"/>
      </w:pPr>
      <w:r>
        <w:br w:type="page"/>
      </w:r>
    </w:p>
    <w:p w14:paraId="0000011C" w14:textId="77777777" w:rsidR="00CE7DB4" w:rsidRDefault="00FC7AE1">
      <w:pPr>
        <w:numPr>
          <w:ilvl w:val="0"/>
          <w:numId w:val="64"/>
        </w:numPr>
        <w:pBdr>
          <w:top w:val="nil"/>
          <w:left w:val="nil"/>
          <w:bottom w:val="nil"/>
          <w:right w:val="nil"/>
          <w:between w:val="nil"/>
        </w:pBdr>
        <w:spacing w:after="0" w:line="240" w:lineRule="auto"/>
        <w:rPr>
          <w:color w:val="000000"/>
        </w:rPr>
      </w:pPr>
      <w:r>
        <w:rPr>
          <w:color w:val="000000"/>
        </w:rPr>
        <w:lastRenderedPageBreak/>
        <w:t>Procedures</w:t>
      </w:r>
    </w:p>
    <w:p w14:paraId="0000011D" w14:textId="77777777" w:rsidR="00CE7DB4" w:rsidRDefault="00FC7AE1">
      <w:pPr>
        <w:numPr>
          <w:ilvl w:val="1"/>
          <w:numId w:val="64"/>
        </w:numPr>
        <w:pBdr>
          <w:top w:val="nil"/>
          <w:left w:val="nil"/>
          <w:bottom w:val="nil"/>
          <w:right w:val="nil"/>
          <w:between w:val="nil"/>
        </w:pBdr>
        <w:spacing w:after="0" w:line="240" w:lineRule="auto"/>
        <w:rPr>
          <w:color w:val="000000"/>
        </w:rPr>
      </w:pPr>
      <w:r>
        <w:rPr>
          <w:color w:val="000000"/>
        </w:rPr>
        <w:t>December and January</w:t>
      </w:r>
    </w:p>
    <w:p w14:paraId="0000011E" w14:textId="77777777" w:rsidR="00CE7DB4" w:rsidRDefault="00FC7AE1">
      <w:pPr>
        <w:numPr>
          <w:ilvl w:val="2"/>
          <w:numId w:val="64"/>
        </w:numPr>
        <w:pBdr>
          <w:top w:val="nil"/>
          <w:left w:val="nil"/>
          <w:bottom w:val="nil"/>
          <w:right w:val="nil"/>
          <w:between w:val="nil"/>
        </w:pBdr>
        <w:spacing w:after="0" w:line="240" w:lineRule="auto"/>
        <w:rPr>
          <w:color w:val="000000"/>
        </w:rPr>
      </w:pPr>
      <w:r>
        <w:rPr>
          <w:color w:val="000000"/>
        </w:rPr>
        <w:t>The Chair(s) will review all Actives with Placement Chair(s).</w:t>
      </w:r>
    </w:p>
    <w:p w14:paraId="0000011F" w14:textId="77777777" w:rsidR="00CE7DB4" w:rsidRDefault="00FC7AE1">
      <w:pPr>
        <w:numPr>
          <w:ilvl w:val="2"/>
          <w:numId w:val="64"/>
        </w:numPr>
        <w:pBdr>
          <w:top w:val="nil"/>
          <w:left w:val="nil"/>
          <w:bottom w:val="nil"/>
          <w:right w:val="nil"/>
          <w:between w:val="nil"/>
        </w:pBdr>
        <w:spacing w:after="0" w:line="240" w:lineRule="auto"/>
        <w:rPr>
          <w:color w:val="000000"/>
        </w:rPr>
      </w:pPr>
      <w:r>
        <w:rPr>
          <w:color w:val="000000"/>
        </w:rPr>
        <w:t xml:space="preserve">The Chair(s) will ask </w:t>
      </w:r>
      <w:r>
        <w:t>t</w:t>
      </w:r>
      <w:r>
        <w:rPr>
          <w:color w:val="000000"/>
        </w:rPr>
        <w:t>he President and membership for recommendations for candidates.</w:t>
      </w:r>
    </w:p>
    <w:p w14:paraId="00000120" w14:textId="77777777" w:rsidR="00CE7DB4" w:rsidRDefault="00FC7AE1">
      <w:pPr>
        <w:numPr>
          <w:ilvl w:val="1"/>
          <w:numId w:val="64"/>
        </w:numPr>
        <w:pBdr>
          <w:top w:val="nil"/>
          <w:left w:val="nil"/>
          <w:bottom w:val="nil"/>
          <w:right w:val="nil"/>
          <w:between w:val="nil"/>
        </w:pBdr>
        <w:spacing w:after="0" w:line="240" w:lineRule="auto"/>
        <w:rPr>
          <w:color w:val="000000"/>
        </w:rPr>
      </w:pPr>
      <w:r>
        <w:rPr>
          <w:color w:val="000000"/>
        </w:rPr>
        <w:t>February</w:t>
      </w:r>
    </w:p>
    <w:p w14:paraId="00000121" w14:textId="77777777" w:rsidR="00CE7DB4" w:rsidRDefault="00FC7AE1">
      <w:pPr>
        <w:numPr>
          <w:ilvl w:val="2"/>
          <w:numId w:val="64"/>
        </w:numPr>
        <w:pBdr>
          <w:top w:val="nil"/>
          <w:left w:val="nil"/>
          <w:bottom w:val="nil"/>
          <w:right w:val="nil"/>
          <w:between w:val="nil"/>
        </w:pBdr>
        <w:spacing w:after="0" w:line="240" w:lineRule="auto"/>
        <w:rPr>
          <w:color w:val="000000"/>
        </w:rPr>
      </w:pPr>
      <w:r>
        <w:rPr>
          <w:color w:val="000000"/>
        </w:rPr>
        <w:t xml:space="preserve">Nominating Committee will meet to review candidates and determine eligibility. This evening is referred </w:t>
      </w:r>
      <w:r>
        <w:t>to as</w:t>
      </w:r>
      <w:r>
        <w:rPr>
          <w:color w:val="000000"/>
        </w:rPr>
        <w:t xml:space="preserve"> “Nominating Night”. The committee will verify that each candidate has been contacted and has accepted the duties of the selected office and has agreed to run for office.</w:t>
      </w:r>
    </w:p>
    <w:p w14:paraId="00000122" w14:textId="77777777" w:rsidR="00CE7DB4" w:rsidRDefault="00FC7AE1">
      <w:pPr>
        <w:numPr>
          <w:ilvl w:val="2"/>
          <w:numId w:val="64"/>
        </w:numPr>
        <w:pBdr>
          <w:top w:val="nil"/>
          <w:left w:val="nil"/>
          <w:bottom w:val="nil"/>
          <w:right w:val="nil"/>
          <w:between w:val="nil"/>
        </w:pBdr>
        <w:spacing w:after="0" w:line="240" w:lineRule="auto"/>
        <w:rPr>
          <w:color w:val="000000"/>
        </w:rPr>
      </w:pPr>
      <w:r>
        <w:rPr>
          <w:color w:val="000000"/>
        </w:rPr>
        <w:t>Nominating Committee will certify the slate of candidates by a majority vote.</w:t>
      </w:r>
    </w:p>
    <w:p w14:paraId="00000123" w14:textId="77777777" w:rsidR="00CE7DB4" w:rsidRDefault="00FC7AE1">
      <w:pPr>
        <w:numPr>
          <w:ilvl w:val="2"/>
          <w:numId w:val="64"/>
        </w:numPr>
        <w:pBdr>
          <w:top w:val="nil"/>
          <w:left w:val="nil"/>
          <w:bottom w:val="nil"/>
          <w:right w:val="nil"/>
          <w:between w:val="nil"/>
        </w:pBdr>
        <w:spacing w:after="0" w:line="240" w:lineRule="auto"/>
        <w:rPr>
          <w:color w:val="000000"/>
        </w:rPr>
      </w:pPr>
      <w:r>
        <w:rPr>
          <w:color w:val="000000"/>
        </w:rPr>
        <w:t>The Nominating Committee Chair will notify the President of the completed slate (in the event the President is not in attendance).</w:t>
      </w:r>
    </w:p>
    <w:p w14:paraId="00000124" w14:textId="77777777" w:rsidR="00CE7DB4" w:rsidRDefault="00FC7AE1">
      <w:pPr>
        <w:numPr>
          <w:ilvl w:val="1"/>
          <w:numId w:val="64"/>
        </w:numPr>
        <w:pBdr>
          <w:top w:val="nil"/>
          <w:left w:val="nil"/>
          <w:bottom w:val="nil"/>
          <w:right w:val="nil"/>
          <w:between w:val="nil"/>
        </w:pBdr>
        <w:spacing w:after="0" w:line="240" w:lineRule="auto"/>
        <w:rPr>
          <w:color w:val="000000"/>
        </w:rPr>
      </w:pPr>
      <w:r>
        <w:rPr>
          <w:color w:val="000000"/>
        </w:rPr>
        <w:t>March</w:t>
      </w:r>
    </w:p>
    <w:p w14:paraId="00000125" w14:textId="3C13C8F6" w:rsidR="00CE7DB4" w:rsidRDefault="00FC7AE1">
      <w:pPr>
        <w:pBdr>
          <w:top w:val="nil"/>
          <w:left w:val="nil"/>
          <w:bottom w:val="nil"/>
          <w:right w:val="nil"/>
          <w:between w:val="nil"/>
        </w:pBdr>
        <w:spacing w:after="0" w:line="240" w:lineRule="auto"/>
        <w:ind w:left="720"/>
        <w:rPr>
          <w:color w:val="000000"/>
        </w:rPr>
      </w:pPr>
      <w:r>
        <w:rPr>
          <w:color w:val="000000"/>
        </w:rPr>
        <w:t>Present slate at the March General Meeting.  At this time, also ask members present if any additional names should be considered for the ballot.  The candidate’s prior consent is necessary before their name can be added as a “write in”.  The Nominating Committee Chair will confirm with a “write in” candidate that they agree to the nomination. The Nominating Slate will be emailed or mailed with minutes, according to the bylaws.</w:t>
      </w:r>
    </w:p>
    <w:p w14:paraId="00000126" w14:textId="77777777" w:rsidR="00CE7DB4" w:rsidRDefault="00FC7AE1">
      <w:pPr>
        <w:numPr>
          <w:ilvl w:val="1"/>
          <w:numId w:val="64"/>
        </w:numPr>
        <w:pBdr>
          <w:top w:val="nil"/>
          <w:left w:val="nil"/>
          <w:bottom w:val="nil"/>
          <w:right w:val="nil"/>
          <w:between w:val="nil"/>
        </w:pBdr>
        <w:spacing w:after="0" w:line="240" w:lineRule="auto"/>
        <w:rPr>
          <w:color w:val="000000"/>
        </w:rPr>
      </w:pPr>
      <w:r>
        <w:rPr>
          <w:color w:val="000000"/>
        </w:rPr>
        <w:t>April</w:t>
      </w:r>
    </w:p>
    <w:p w14:paraId="00000127" w14:textId="77777777" w:rsidR="00CE7DB4" w:rsidRDefault="00FC7AE1">
      <w:pPr>
        <w:spacing w:after="0" w:line="240" w:lineRule="auto"/>
        <w:ind w:left="360" w:firstLine="360"/>
      </w:pPr>
      <w:r>
        <w:t xml:space="preserve">Vote will be taken at General Meeting </w:t>
      </w:r>
      <w:sdt>
        <w:sdtPr>
          <w:tag w:val="goog_rdk_2"/>
          <w:id w:val="-323735190"/>
        </w:sdtPr>
        <w:sdtContent>
          <w:commentRangeStart w:id="12"/>
        </w:sdtContent>
      </w:sdt>
      <w:r>
        <w:t>on a printed ballot</w:t>
      </w:r>
      <w:commentRangeEnd w:id="12"/>
      <w:r>
        <w:commentReference w:id="12"/>
      </w:r>
      <w:r>
        <w:t xml:space="preserve"> or electronic ballot if using Zoom.</w:t>
      </w:r>
    </w:p>
    <w:p w14:paraId="00000128" w14:textId="77777777" w:rsidR="00CE7DB4" w:rsidRDefault="00CE7DB4">
      <w:pPr>
        <w:spacing w:after="0" w:line="240" w:lineRule="auto"/>
      </w:pPr>
    </w:p>
    <w:p w14:paraId="0000012A" w14:textId="63869417" w:rsidR="00CE7DB4" w:rsidRDefault="00FF13B7" w:rsidP="00AE6DFD">
      <w:pPr>
        <w:pBdr>
          <w:top w:val="nil"/>
          <w:left w:val="nil"/>
          <w:bottom w:val="nil"/>
          <w:right w:val="nil"/>
          <w:between w:val="nil"/>
        </w:pBdr>
        <w:spacing w:after="0" w:line="240" w:lineRule="auto"/>
        <w:rPr>
          <w:color w:val="000000"/>
        </w:rPr>
      </w:pPr>
      <w:r>
        <w:rPr>
          <w:color w:val="000000"/>
        </w:rPr>
        <w:t xml:space="preserve">  </w:t>
      </w:r>
      <w:r w:rsidR="003602C5">
        <w:rPr>
          <w:color w:val="000000"/>
        </w:rPr>
        <w:t xml:space="preserve">D. </w:t>
      </w:r>
      <w:r w:rsidR="00FC7AE1">
        <w:rPr>
          <w:color w:val="000000"/>
        </w:rPr>
        <w:t>Elected Positions</w:t>
      </w:r>
      <w:r>
        <w:rPr>
          <w:color w:val="000000"/>
        </w:rPr>
        <w:t xml:space="preserve"> - Officers</w:t>
      </w:r>
    </w:p>
    <w:p w14:paraId="0000012B" w14:textId="3F96454E" w:rsidR="00CE7DB4" w:rsidRDefault="0022493D" w:rsidP="0022493D">
      <w:pPr>
        <w:pBdr>
          <w:top w:val="nil"/>
          <w:left w:val="nil"/>
          <w:bottom w:val="nil"/>
          <w:right w:val="nil"/>
          <w:between w:val="nil"/>
        </w:pBdr>
        <w:spacing w:after="0" w:line="240" w:lineRule="auto"/>
        <w:ind w:firstLine="720"/>
        <w:rPr>
          <w:color w:val="000000"/>
        </w:rPr>
      </w:pPr>
      <w:r>
        <w:rPr>
          <w:color w:val="000000"/>
        </w:rPr>
        <w:t xml:space="preserve">a) </w:t>
      </w:r>
      <w:r w:rsidR="00FC7AE1">
        <w:rPr>
          <w:color w:val="000000"/>
        </w:rPr>
        <w:t>Yearly: Vice President, Recording Secretary, Corresponding Secretary.</w:t>
      </w:r>
    </w:p>
    <w:p w14:paraId="0000012C" w14:textId="45786B5C" w:rsidR="00CE7DB4" w:rsidRDefault="0022493D" w:rsidP="0022493D">
      <w:pPr>
        <w:pBdr>
          <w:top w:val="nil"/>
          <w:left w:val="nil"/>
          <w:bottom w:val="nil"/>
          <w:right w:val="nil"/>
          <w:between w:val="nil"/>
        </w:pBdr>
        <w:spacing w:after="0" w:line="240" w:lineRule="auto"/>
        <w:ind w:firstLine="720"/>
        <w:rPr>
          <w:color w:val="000000"/>
        </w:rPr>
      </w:pPr>
      <w:r>
        <w:rPr>
          <w:color w:val="000000"/>
        </w:rPr>
        <w:t xml:space="preserve">b) </w:t>
      </w:r>
      <w:r w:rsidR="00FC7AE1">
        <w:rPr>
          <w:color w:val="000000"/>
        </w:rPr>
        <w:t>Odd Year: President.</w:t>
      </w:r>
    </w:p>
    <w:p w14:paraId="0000012D" w14:textId="4F674C34" w:rsidR="00CE7DB4" w:rsidRDefault="0022493D" w:rsidP="0022493D">
      <w:pPr>
        <w:pBdr>
          <w:top w:val="nil"/>
          <w:left w:val="nil"/>
          <w:bottom w:val="nil"/>
          <w:right w:val="nil"/>
          <w:between w:val="nil"/>
        </w:pBdr>
        <w:spacing w:after="0" w:line="240" w:lineRule="auto"/>
        <w:ind w:firstLine="720"/>
        <w:rPr>
          <w:color w:val="000000"/>
        </w:rPr>
      </w:pPr>
      <w:r>
        <w:rPr>
          <w:color w:val="000000"/>
        </w:rPr>
        <w:t xml:space="preserve">c) </w:t>
      </w:r>
      <w:r w:rsidR="00FC7AE1">
        <w:rPr>
          <w:color w:val="000000"/>
        </w:rPr>
        <w:t>Even Year: Treasurer.</w:t>
      </w:r>
    </w:p>
    <w:p w14:paraId="0000012E" w14:textId="77777777" w:rsidR="00CE7DB4" w:rsidRDefault="00CE7DB4">
      <w:pPr>
        <w:spacing w:after="0" w:line="240" w:lineRule="auto"/>
      </w:pPr>
    </w:p>
    <w:p w14:paraId="0000012F" w14:textId="77777777" w:rsidR="00CE7DB4" w:rsidRDefault="00FC7AE1">
      <w:pPr>
        <w:spacing w:after="0" w:line="240" w:lineRule="auto"/>
      </w:pPr>
      <w:r>
        <w:br w:type="page"/>
      </w:r>
    </w:p>
    <w:p w14:paraId="00000130" w14:textId="77777777" w:rsidR="00CE7DB4" w:rsidRDefault="00FC7AE1">
      <w:pPr>
        <w:pStyle w:val="Heading1"/>
        <w:spacing w:before="0" w:line="240" w:lineRule="auto"/>
        <w:rPr>
          <w:rFonts w:ascii="Calibri" w:eastAsia="Calibri" w:hAnsi="Calibri" w:cs="Calibri"/>
        </w:rPr>
      </w:pPr>
      <w:bookmarkStart w:id="13" w:name="_Toc138757925"/>
      <w:r>
        <w:rPr>
          <w:rFonts w:ascii="Calibri" w:eastAsia="Calibri" w:hAnsi="Calibri" w:cs="Calibri"/>
        </w:rPr>
        <w:lastRenderedPageBreak/>
        <w:t>Office Committee</w:t>
      </w:r>
      <w:bookmarkEnd w:id="13"/>
    </w:p>
    <w:p w14:paraId="00000131" w14:textId="77777777" w:rsidR="00CE7DB4" w:rsidRDefault="00FC7AE1">
      <w:pPr>
        <w:numPr>
          <w:ilvl w:val="0"/>
          <w:numId w:val="33"/>
        </w:numPr>
        <w:pBdr>
          <w:top w:val="nil"/>
          <w:left w:val="nil"/>
          <w:bottom w:val="nil"/>
          <w:right w:val="nil"/>
          <w:between w:val="nil"/>
        </w:pBdr>
        <w:spacing w:after="0" w:line="240" w:lineRule="auto"/>
        <w:rPr>
          <w:color w:val="000000"/>
        </w:rPr>
      </w:pPr>
      <w:r>
        <w:rPr>
          <w:color w:val="000000"/>
        </w:rPr>
        <w:t>Duties of the Chair(s)</w:t>
      </w:r>
    </w:p>
    <w:p w14:paraId="00000133" w14:textId="47C1A331" w:rsidR="00CE7DB4" w:rsidRPr="008E70BD" w:rsidRDefault="00FC7AE1" w:rsidP="008E70BD">
      <w:pPr>
        <w:numPr>
          <w:ilvl w:val="0"/>
          <w:numId w:val="14"/>
        </w:numPr>
        <w:pBdr>
          <w:top w:val="nil"/>
          <w:left w:val="nil"/>
          <w:bottom w:val="nil"/>
          <w:right w:val="nil"/>
          <w:between w:val="nil"/>
        </w:pBdr>
        <w:spacing w:after="0" w:line="240" w:lineRule="auto"/>
        <w:rPr>
          <w:color w:val="000000"/>
        </w:rPr>
      </w:pPr>
      <w:r>
        <w:rPr>
          <w:color w:val="000000"/>
        </w:rPr>
        <w:t>Works with Treasurer to maintain membership roster.</w:t>
      </w:r>
    </w:p>
    <w:p w14:paraId="00000135" w14:textId="70597274" w:rsidR="00CE7DB4" w:rsidRPr="00EF0397" w:rsidRDefault="00FC7AE1" w:rsidP="00EF0397">
      <w:pPr>
        <w:numPr>
          <w:ilvl w:val="0"/>
          <w:numId w:val="14"/>
        </w:numPr>
        <w:pBdr>
          <w:top w:val="nil"/>
          <w:left w:val="nil"/>
          <w:bottom w:val="nil"/>
          <w:right w:val="nil"/>
          <w:between w:val="nil"/>
        </w:pBdr>
        <w:spacing w:after="0" w:line="240" w:lineRule="auto"/>
        <w:rPr>
          <w:color w:val="000000"/>
        </w:rPr>
      </w:pPr>
      <w:r>
        <w:t>Compiles</w:t>
      </w:r>
      <w:r>
        <w:rPr>
          <w:color w:val="000000"/>
        </w:rPr>
        <w:t xml:space="preserve"> additional information from Board of Trustees to produce WRJSL’s Directory, the Pink Book.</w:t>
      </w:r>
    </w:p>
    <w:p w14:paraId="00000136"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Provides Pink Books to Provisional Chair(s) to distribute at the Provisional welcome.</w:t>
      </w:r>
    </w:p>
    <w:p w14:paraId="00000137"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Distributes Pink Book to general membership.</w:t>
      </w:r>
    </w:p>
    <w:p w14:paraId="00000138"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Compiles Yearbook from Board of Trustees reports and distributes to President and Historian prior to the June Board Meeting.</w:t>
      </w:r>
    </w:p>
    <w:p w14:paraId="00000139"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 xml:space="preserve">Purchases paper supplies necessary for correspondence and stationery used by WRJSL members and any other office materials, other than those needed and bought by the Executive Board Secretaries. </w:t>
      </w:r>
    </w:p>
    <w:p w14:paraId="0000013A"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Keeps a record of all additional expenditures.</w:t>
      </w:r>
    </w:p>
    <w:p w14:paraId="0000013B"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Oversees the distribution of mail to appropriate parties.</w:t>
      </w:r>
    </w:p>
    <w:p w14:paraId="0000013C" w14:textId="77777777" w:rsidR="00CE7DB4" w:rsidRDefault="00FC7AE1">
      <w:pPr>
        <w:numPr>
          <w:ilvl w:val="0"/>
          <w:numId w:val="14"/>
        </w:numPr>
        <w:pBdr>
          <w:top w:val="nil"/>
          <w:left w:val="nil"/>
          <w:bottom w:val="nil"/>
          <w:right w:val="nil"/>
          <w:between w:val="nil"/>
        </w:pBdr>
        <w:spacing w:after="0" w:line="240" w:lineRule="auto"/>
        <w:rPr>
          <w:color w:val="000000"/>
        </w:rPr>
      </w:pPr>
      <w:r>
        <w:rPr>
          <w:color w:val="000000"/>
        </w:rPr>
        <w:t xml:space="preserve">Responsible for WRJSL’s Zoom account. </w:t>
      </w:r>
    </w:p>
    <w:p w14:paraId="0000013E" w14:textId="2467D9BA" w:rsidR="00CE7DB4" w:rsidRPr="00EF0397" w:rsidRDefault="00FC7AE1" w:rsidP="00EF0397">
      <w:pPr>
        <w:numPr>
          <w:ilvl w:val="0"/>
          <w:numId w:val="14"/>
        </w:numPr>
        <w:pBdr>
          <w:top w:val="nil"/>
          <w:left w:val="nil"/>
          <w:bottom w:val="nil"/>
          <w:right w:val="nil"/>
          <w:between w:val="nil"/>
        </w:pBdr>
        <w:spacing w:after="0" w:line="240" w:lineRule="auto"/>
        <w:rPr>
          <w:color w:val="000000"/>
        </w:rPr>
      </w:pPr>
      <w:r>
        <w:rPr>
          <w:color w:val="000000"/>
        </w:rPr>
        <w:t>In association with Finance and Ways &amp; Means Chair</w:t>
      </w:r>
      <w:r>
        <w:t>s,</w:t>
      </w:r>
      <w:r>
        <w:rPr>
          <w:color w:val="000000"/>
        </w:rPr>
        <w:t xml:space="preserve"> directs the annual inventory of storage.</w:t>
      </w:r>
    </w:p>
    <w:p w14:paraId="0000013F" w14:textId="77777777" w:rsidR="00CE7DB4" w:rsidRDefault="00CE7DB4">
      <w:pPr>
        <w:spacing w:after="0" w:line="240" w:lineRule="auto"/>
        <w:ind w:left="360"/>
      </w:pPr>
    </w:p>
    <w:p w14:paraId="00000140" w14:textId="77777777" w:rsidR="00CE7DB4" w:rsidRDefault="00FC7AE1">
      <w:pPr>
        <w:numPr>
          <w:ilvl w:val="0"/>
          <w:numId w:val="33"/>
        </w:numPr>
        <w:pBdr>
          <w:top w:val="nil"/>
          <w:left w:val="nil"/>
          <w:bottom w:val="nil"/>
          <w:right w:val="nil"/>
          <w:between w:val="nil"/>
        </w:pBdr>
        <w:spacing w:after="0" w:line="240" w:lineRule="auto"/>
        <w:rPr>
          <w:color w:val="000000"/>
        </w:rPr>
      </w:pPr>
      <w:r>
        <w:rPr>
          <w:color w:val="000000"/>
        </w:rPr>
        <w:t>Duties of the Committee</w:t>
      </w:r>
    </w:p>
    <w:p w14:paraId="00000141" w14:textId="77777777" w:rsidR="00CE7DB4" w:rsidRDefault="00FC7AE1">
      <w:pPr>
        <w:spacing w:after="0" w:line="240" w:lineRule="auto"/>
        <w:ind w:left="360"/>
      </w:pPr>
      <w:r>
        <w:t>Assist Chair(s) as needed</w:t>
      </w:r>
    </w:p>
    <w:p w14:paraId="00000142" w14:textId="77777777" w:rsidR="00CE7DB4" w:rsidRDefault="00CE7DB4">
      <w:pPr>
        <w:pBdr>
          <w:top w:val="nil"/>
          <w:left w:val="nil"/>
          <w:bottom w:val="nil"/>
          <w:right w:val="nil"/>
          <w:between w:val="nil"/>
        </w:pBdr>
        <w:spacing w:after="0" w:line="240" w:lineRule="auto"/>
        <w:ind w:left="720"/>
        <w:rPr>
          <w:color w:val="000000"/>
        </w:rPr>
      </w:pPr>
    </w:p>
    <w:p w14:paraId="00000143" w14:textId="77777777" w:rsidR="00CE7DB4" w:rsidRDefault="00FC7AE1">
      <w:pPr>
        <w:spacing w:after="0" w:line="240" w:lineRule="auto"/>
      </w:pPr>
      <w:r>
        <w:br w:type="page"/>
      </w:r>
    </w:p>
    <w:p w14:paraId="00000144" w14:textId="77777777" w:rsidR="00CE7DB4" w:rsidRDefault="00FC7AE1">
      <w:pPr>
        <w:pStyle w:val="Heading1"/>
        <w:spacing w:before="0" w:line="240" w:lineRule="auto"/>
        <w:rPr>
          <w:rFonts w:ascii="Calibri" w:eastAsia="Calibri" w:hAnsi="Calibri" w:cs="Calibri"/>
        </w:rPr>
      </w:pPr>
      <w:bookmarkStart w:id="14" w:name="_Toc138757926"/>
      <w:r>
        <w:rPr>
          <w:rFonts w:ascii="Calibri" w:eastAsia="Calibri" w:hAnsi="Calibri" w:cs="Calibri"/>
        </w:rPr>
        <w:lastRenderedPageBreak/>
        <w:t>Placement Committee</w:t>
      </w:r>
      <w:bookmarkEnd w:id="14"/>
    </w:p>
    <w:p w14:paraId="00000145" w14:textId="77777777" w:rsidR="00CE7DB4" w:rsidRDefault="00FC7AE1">
      <w:pPr>
        <w:numPr>
          <w:ilvl w:val="0"/>
          <w:numId w:val="23"/>
        </w:numPr>
        <w:pBdr>
          <w:top w:val="nil"/>
          <w:left w:val="nil"/>
          <w:bottom w:val="nil"/>
          <w:right w:val="nil"/>
          <w:between w:val="nil"/>
        </w:pBdr>
        <w:spacing w:after="0" w:line="240" w:lineRule="auto"/>
        <w:rPr>
          <w:color w:val="000000"/>
        </w:rPr>
      </w:pPr>
      <w:r>
        <w:rPr>
          <w:color w:val="000000"/>
        </w:rPr>
        <w:t>Duties of the Chair(s)</w:t>
      </w:r>
    </w:p>
    <w:p w14:paraId="00000147" w14:textId="67D7AECC" w:rsidR="00CE7DB4" w:rsidRDefault="00FC7AE1">
      <w:pPr>
        <w:numPr>
          <w:ilvl w:val="1"/>
          <w:numId w:val="23"/>
        </w:numPr>
        <w:pBdr>
          <w:top w:val="nil"/>
          <w:left w:val="nil"/>
          <w:bottom w:val="nil"/>
          <w:right w:val="nil"/>
          <w:between w:val="nil"/>
        </w:pBdr>
        <w:spacing w:after="0" w:line="240" w:lineRule="auto"/>
        <w:rPr>
          <w:color w:val="000000"/>
        </w:rPr>
      </w:pPr>
      <w:r>
        <w:rPr>
          <w:color w:val="000000"/>
        </w:rPr>
        <w:t xml:space="preserve">Annually reviews and updates the “What Every Member Should Know” document to keep it consistent with the current Policies and </w:t>
      </w:r>
      <w:r w:rsidR="00883876">
        <w:rPr>
          <w:color w:val="000000"/>
        </w:rPr>
        <w:t>B</w:t>
      </w:r>
      <w:r w:rsidR="00883876">
        <w:t>y</w:t>
      </w:r>
      <w:r w:rsidR="00883876">
        <w:rPr>
          <w:color w:val="000000"/>
        </w:rPr>
        <w:t>laws</w:t>
      </w:r>
      <w:r>
        <w:rPr>
          <w:color w:val="000000"/>
        </w:rPr>
        <w:t xml:space="preserve"> of the League.  This document should be distributed to the entire membership each fall </w:t>
      </w:r>
      <w:r>
        <w:rPr>
          <w:color w:val="003300"/>
        </w:rPr>
        <w:t>and kept current on the website</w:t>
      </w:r>
      <w:r>
        <w:rPr>
          <w:color w:val="000000"/>
        </w:rPr>
        <w:t>.</w:t>
      </w:r>
    </w:p>
    <w:p w14:paraId="00000148" w14:textId="6EDAC83A" w:rsidR="00CE7DB4" w:rsidRDefault="00FC7AE1">
      <w:pPr>
        <w:numPr>
          <w:ilvl w:val="1"/>
          <w:numId w:val="23"/>
        </w:numPr>
        <w:pBdr>
          <w:top w:val="nil"/>
          <w:left w:val="nil"/>
          <w:bottom w:val="nil"/>
          <w:right w:val="nil"/>
          <w:between w:val="nil"/>
        </w:pBdr>
        <w:spacing w:after="0" w:line="240" w:lineRule="auto"/>
        <w:rPr>
          <w:color w:val="000000"/>
        </w:rPr>
      </w:pPr>
      <w:r>
        <w:rPr>
          <w:color w:val="000000"/>
        </w:rPr>
        <w:t>Assigns to each Advisor the active</w:t>
      </w:r>
      <w:r w:rsidR="003B5741">
        <w:rPr>
          <w:color w:val="000000"/>
        </w:rPr>
        <w:t xml:space="preserve"> members, </w:t>
      </w:r>
      <w:r>
        <w:rPr>
          <w:color w:val="000000"/>
        </w:rPr>
        <w:t>transitional members</w:t>
      </w:r>
      <w:r w:rsidR="003B5741">
        <w:rPr>
          <w:color w:val="000000"/>
        </w:rPr>
        <w:t>, and those on leave of absence</w:t>
      </w:r>
      <w:r>
        <w:rPr>
          <w:color w:val="000000"/>
        </w:rPr>
        <w:t xml:space="preserve"> </w:t>
      </w:r>
      <w:r w:rsidR="00B1376B">
        <w:rPr>
          <w:color w:val="000000"/>
        </w:rPr>
        <w:t>for</w:t>
      </w:r>
      <w:r>
        <w:rPr>
          <w:color w:val="000000"/>
        </w:rPr>
        <w:t xml:space="preserve"> whom she is responsible. </w:t>
      </w:r>
    </w:p>
    <w:p w14:paraId="00000149"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 xml:space="preserve">Supervises the interviewing, placement, and follow-up of all active and transitional active members. </w:t>
      </w:r>
    </w:p>
    <w:p w14:paraId="0000014A"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Maintains all WRJSL members’ files from the interview process until the member goes sustaining or resigns.</w:t>
      </w:r>
    </w:p>
    <w:p w14:paraId="0000014B"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 xml:space="preserve">Speaks to the Provisionals, as scheduled, to provide a comprehensive view of the </w:t>
      </w:r>
      <w:r>
        <w:t>P</w:t>
      </w:r>
      <w:r>
        <w:rPr>
          <w:color w:val="000000"/>
        </w:rPr>
        <w:t>lacement program with WRJSL and the community.</w:t>
      </w:r>
    </w:p>
    <w:p w14:paraId="0000014C"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 xml:space="preserve">Notifies the Board with </w:t>
      </w:r>
      <w:r>
        <w:rPr>
          <w:color w:val="333333"/>
        </w:rPr>
        <w:t xml:space="preserve">names of </w:t>
      </w:r>
      <w:r>
        <w:rPr>
          <w:color w:val="000000"/>
        </w:rPr>
        <w:t>members who do not fulfill placement requirements in a way satisfactory to the committee, i.e., attendance to General and Standing Committees, participation in WRJSL fundraisers, and outside volunteering.</w:t>
      </w:r>
    </w:p>
    <w:p w14:paraId="0000014E" w14:textId="54BE36D4" w:rsidR="00CE7DB4" w:rsidRDefault="00F46574">
      <w:pPr>
        <w:numPr>
          <w:ilvl w:val="2"/>
          <w:numId w:val="23"/>
        </w:numPr>
        <w:pBdr>
          <w:top w:val="nil"/>
          <w:left w:val="nil"/>
          <w:bottom w:val="nil"/>
          <w:right w:val="nil"/>
          <w:between w:val="nil"/>
        </w:pBdr>
        <w:spacing w:after="0" w:line="240" w:lineRule="auto"/>
        <w:rPr>
          <w:color w:val="000000"/>
        </w:rPr>
      </w:pPr>
      <w:r>
        <w:rPr>
          <w:color w:val="000000"/>
        </w:rPr>
        <w:t>When brought to the attention of t</w:t>
      </w:r>
      <w:r w:rsidR="00FC7AE1">
        <w:rPr>
          <w:color w:val="000000"/>
        </w:rPr>
        <w:t>he Placement Chair</w:t>
      </w:r>
      <w:r w:rsidR="00FC7AE1">
        <w:t>(s)</w:t>
      </w:r>
      <w:r w:rsidR="00FC7AE1">
        <w:rPr>
          <w:color w:val="000000"/>
        </w:rPr>
        <w:t xml:space="preserve"> </w:t>
      </w:r>
      <w:r>
        <w:rPr>
          <w:color w:val="000000"/>
        </w:rPr>
        <w:t>that</w:t>
      </w:r>
      <w:r w:rsidR="00491949">
        <w:rPr>
          <w:color w:val="000000"/>
        </w:rPr>
        <w:t xml:space="preserve"> </w:t>
      </w:r>
      <w:r>
        <w:rPr>
          <w:color w:val="000000"/>
        </w:rPr>
        <w:t>a member has missed several meetings without communication</w:t>
      </w:r>
      <w:r w:rsidR="00491949">
        <w:rPr>
          <w:color w:val="000000"/>
        </w:rPr>
        <w:t xml:space="preserve">, </w:t>
      </w:r>
      <w:r w:rsidR="00282A2E">
        <w:rPr>
          <w:color w:val="000000"/>
        </w:rPr>
        <w:t xml:space="preserve">Placement </w:t>
      </w:r>
      <w:r w:rsidR="00FC7AE1">
        <w:rPr>
          <w:color w:val="000000"/>
        </w:rPr>
        <w:t>will keep a record of these unexcused absences from meetings/responsibilities and will contact the member via phone, email, or letter to further investigate lack of participation and possibly recommend leave of absence, resignation, and/or termination.</w:t>
      </w:r>
    </w:p>
    <w:p w14:paraId="0000014F"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Is responsible for recommending leaves of absences, termination, and/or resignations to the Board.</w:t>
      </w:r>
    </w:p>
    <w:p w14:paraId="6AF9EB0E" w14:textId="437FA350" w:rsidR="003F0BC2" w:rsidRDefault="003F0BC2">
      <w:pPr>
        <w:numPr>
          <w:ilvl w:val="1"/>
          <w:numId w:val="23"/>
        </w:numPr>
        <w:pBdr>
          <w:top w:val="nil"/>
          <w:left w:val="nil"/>
          <w:bottom w:val="nil"/>
          <w:right w:val="nil"/>
          <w:between w:val="nil"/>
        </w:pBdr>
        <w:spacing w:after="0" w:line="240" w:lineRule="auto"/>
        <w:rPr>
          <w:color w:val="000000"/>
        </w:rPr>
      </w:pPr>
      <w:r>
        <w:rPr>
          <w:color w:val="000000"/>
        </w:rPr>
        <w:t xml:space="preserve">Those on leave will be </w:t>
      </w:r>
      <w:r w:rsidR="001B24ED">
        <w:rPr>
          <w:color w:val="000000"/>
        </w:rPr>
        <w:t>contacted</w:t>
      </w:r>
      <w:r>
        <w:rPr>
          <w:color w:val="000000"/>
        </w:rPr>
        <w:t xml:space="preserve"> by a member of Placement </w:t>
      </w:r>
      <w:r w:rsidR="001B24ED">
        <w:rPr>
          <w:color w:val="000000"/>
        </w:rPr>
        <w:t>before the leave expires.</w:t>
      </w:r>
    </w:p>
    <w:p w14:paraId="29A5706F" w14:textId="3FEC4626" w:rsidR="00F11C12" w:rsidRDefault="00C93F5D">
      <w:pPr>
        <w:numPr>
          <w:ilvl w:val="1"/>
          <w:numId w:val="23"/>
        </w:numPr>
        <w:pBdr>
          <w:top w:val="nil"/>
          <w:left w:val="nil"/>
          <w:bottom w:val="nil"/>
          <w:right w:val="nil"/>
          <w:between w:val="nil"/>
        </w:pBdr>
        <w:spacing w:after="0" w:line="240" w:lineRule="auto"/>
        <w:rPr>
          <w:color w:val="000000"/>
        </w:rPr>
      </w:pPr>
      <w:r>
        <w:rPr>
          <w:color w:val="000000"/>
        </w:rPr>
        <w:t xml:space="preserve">Contacts Placement Advisors in </w:t>
      </w:r>
      <w:r w:rsidR="0097340B">
        <w:rPr>
          <w:color w:val="000000"/>
        </w:rPr>
        <w:t>January</w:t>
      </w:r>
      <w:r>
        <w:rPr>
          <w:color w:val="000000"/>
        </w:rPr>
        <w:t xml:space="preserve"> to remind them to interview thei</w:t>
      </w:r>
      <w:r w:rsidR="00FF2903">
        <w:rPr>
          <w:color w:val="000000"/>
        </w:rPr>
        <w:t>r</w:t>
      </w:r>
      <w:r>
        <w:rPr>
          <w:color w:val="000000"/>
        </w:rPr>
        <w:t xml:space="preserve"> advisees regarding their participation for the following year, i.e., </w:t>
      </w:r>
      <w:r w:rsidR="00FF2903">
        <w:rPr>
          <w:color w:val="000000"/>
        </w:rPr>
        <w:t>1</w:t>
      </w:r>
      <w:r w:rsidR="00FF2903" w:rsidRPr="00FF2903">
        <w:rPr>
          <w:color w:val="000000"/>
          <w:vertAlign w:val="superscript"/>
        </w:rPr>
        <w:t>st</w:t>
      </w:r>
      <w:r w:rsidR="00FF2903">
        <w:rPr>
          <w:color w:val="000000"/>
        </w:rPr>
        <w:t>, 2</w:t>
      </w:r>
      <w:r w:rsidR="00FF2903" w:rsidRPr="00FF2903">
        <w:rPr>
          <w:color w:val="000000"/>
          <w:vertAlign w:val="superscript"/>
        </w:rPr>
        <w:t>nd</w:t>
      </w:r>
      <w:r w:rsidR="00FF2903">
        <w:rPr>
          <w:color w:val="000000"/>
        </w:rPr>
        <w:t>, and 3</w:t>
      </w:r>
      <w:r w:rsidR="00FF2903" w:rsidRPr="00FF2903">
        <w:rPr>
          <w:color w:val="000000"/>
          <w:vertAlign w:val="superscript"/>
        </w:rPr>
        <w:t>rd</w:t>
      </w:r>
      <w:r w:rsidR="00FF2903">
        <w:rPr>
          <w:color w:val="000000"/>
        </w:rPr>
        <w:t xml:space="preserve"> choices for Sta</w:t>
      </w:r>
      <w:r w:rsidR="00F27184">
        <w:rPr>
          <w:color w:val="000000"/>
        </w:rPr>
        <w:t>n</w:t>
      </w:r>
      <w:r w:rsidR="00FF2903">
        <w:rPr>
          <w:color w:val="000000"/>
        </w:rPr>
        <w:t>ding C</w:t>
      </w:r>
      <w:r w:rsidR="00487DF2">
        <w:rPr>
          <w:color w:val="000000"/>
        </w:rPr>
        <w:t>o</w:t>
      </w:r>
      <w:r w:rsidR="00FF2903">
        <w:rPr>
          <w:color w:val="000000"/>
        </w:rPr>
        <w:t>mmittees.</w:t>
      </w:r>
    </w:p>
    <w:p w14:paraId="00000150" w14:textId="77777777" w:rsidR="00CE7DB4" w:rsidRDefault="00FC7AE1">
      <w:pPr>
        <w:numPr>
          <w:ilvl w:val="1"/>
          <w:numId w:val="23"/>
        </w:numPr>
        <w:pBdr>
          <w:top w:val="nil"/>
          <w:left w:val="nil"/>
          <w:bottom w:val="nil"/>
          <w:right w:val="nil"/>
          <w:between w:val="nil"/>
        </w:pBdr>
        <w:spacing w:after="0" w:line="240" w:lineRule="auto"/>
        <w:rPr>
          <w:color w:val="000000"/>
        </w:rPr>
      </w:pPr>
      <w:bookmarkStart w:id="15" w:name="_heading=h.lnxbz9" w:colFirst="0" w:colLast="0"/>
      <w:bookmarkEnd w:id="15"/>
      <w:r>
        <w:rPr>
          <w:color w:val="333333"/>
        </w:rPr>
        <w:t xml:space="preserve">After the January/February interviews, is responsible for contacting members going sustaining regarding their intention and request they provide information regarding their service to WRJSL and the community. This is in preparation for the May Dinner presentations of new Sustaining members. </w:t>
      </w:r>
    </w:p>
    <w:p w14:paraId="00000152" w14:textId="66F6BEFC" w:rsidR="00CE7DB4" w:rsidRDefault="00FC7AE1">
      <w:pPr>
        <w:numPr>
          <w:ilvl w:val="1"/>
          <w:numId w:val="23"/>
        </w:numPr>
        <w:pBdr>
          <w:top w:val="nil"/>
          <w:left w:val="nil"/>
          <w:bottom w:val="nil"/>
          <w:right w:val="nil"/>
          <w:between w:val="nil"/>
        </w:pBdr>
        <w:spacing w:after="0" w:line="240" w:lineRule="auto"/>
        <w:rPr>
          <w:color w:val="000000"/>
        </w:rPr>
      </w:pPr>
      <w:r>
        <w:rPr>
          <w:color w:val="000000"/>
        </w:rPr>
        <w:t>Informs Nominating Committee in February of members interested in nominated positions</w:t>
      </w:r>
      <w:r w:rsidR="00B23041">
        <w:rPr>
          <w:color w:val="000000"/>
        </w:rPr>
        <w:t xml:space="preserve"> an attends Nominating Meeting. </w:t>
      </w:r>
    </w:p>
    <w:p w14:paraId="00000153"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Maintains a list of all approved volunteer agencies that is reviewed in the odd years (i.e., 2023).  If new agencies are added throughout the year, the list will be updated on the website.</w:t>
      </w:r>
    </w:p>
    <w:p w14:paraId="00000154" w14:textId="77777777" w:rsidR="00CE7DB4" w:rsidRDefault="00FC7AE1">
      <w:pPr>
        <w:numPr>
          <w:ilvl w:val="1"/>
          <w:numId w:val="23"/>
        </w:numPr>
        <w:pBdr>
          <w:top w:val="nil"/>
          <w:left w:val="nil"/>
          <w:bottom w:val="nil"/>
          <w:right w:val="nil"/>
          <w:between w:val="nil"/>
        </w:pBdr>
        <w:spacing w:after="0" w:line="240" w:lineRule="auto"/>
        <w:rPr>
          <w:color w:val="000000"/>
        </w:rPr>
      </w:pPr>
      <w:r>
        <w:rPr>
          <w:color w:val="000000"/>
        </w:rPr>
        <w:t>Prepares a calendar giving a monthly breakdown of responsibilities for Placement Advisors and Placement Chair(s).</w:t>
      </w:r>
    </w:p>
    <w:p w14:paraId="4C79C8E2" w14:textId="2A78DC7F" w:rsidR="002C0A65" w:rsidRDefault="002C0A65">
      <w:pPr>
        <w:numPr>
          <w:ilvl w:val="1"/>
          <w:numId w:val="23"/>
        </w:numPr>
        <w:pBdr>
          <w:top w:val="nil"/>
          <w:left w:val="nil"/>
          <w:bottom w:val="nil"/>
          <w:right w:val="nil"/>
          <w:between w:val="nil"/>
        </w:pBdr>
        <w:spacing w:after="0" w:line="240" w:lineRule="auto"/>
        <w:rPr>
          <w:color w:val="000000"/>
        </w:rPr>
      </w:pPr>
      <w:r>
        <w:rPr>
          <w:color w:val="000000"/>
        </w:rPr>
        <w:t>Coordinates the Mentor/Mentee program including planning the Spring Placement Meeting.</w:t>
      </w:r>
    </w:p>
    <w:p w14:paraId="654A8659" w14:textId="73BB13FA" w:rsidR="002C0A65" w:rsidRDefault="002C0A65">
      <w:pPr>
        <w:numPr>
          <w:ilvl w:val="1"/>
          <w:numId w:val="23"/>
        </w:numPr>
        <w:pBdr>
          <w:top w:val="nil"/>
          <w:left w:val="nil"/>
          <w:bottom w:val="nil"/>
          <w:right w:val="nil"/>
          <w:between w:val="nil"/>
        </w:pBdr>
        <w:spacing w:after="0" w:line="240" w:lineRule="auto"/>
        <w:rPr>
          <w:color w:val="000000"/>
        </w:rPr>
      </w:pPr>
      <w:r>
        <w:rPr>
          <w:color w:val="000000"/>
        </w:rPr>
        <w:t>Reviews requests from local nonprofits for outside b</w:t>
      </w:r>
      <w:r w:rsidR="005B6DAE">
        <w:rPr>
          <w:color w:val="000000"/>
        </w:rPr>
        <w:t>oard appointments and recommends a member to the WRJSL Board for approval.</w:t>
      </w:r>
    </w:p>
    <w:p w14:paraId="00000155" w14:textId="77777777" w:rsidR="00CE7DB4" w:rsidRDefault="00FC7AE1">
      <w:pPr>
        <w:spacing w:after="0" w:line="240" w:lineRule="auto"/>
      </w:pPr>
      <w:r>
        <w:br w:type="page"/>
      </w:r>
    </w:p>
    <w:p w14:paraId="00000156" w14:textId="77777777" w:rsidR="00CE7DB4" w:rsidRDefault="00FC7AE1">
      <w:pPr>
        <w:numPr>
          <w:ilvl w:val="0"/>
          <w:numId w:val="23"/>
        </w:numPr>
        <w:pBdr>
          <w:top w:val="nil"/>
          <w:left w:val="nil"/>
          <w:bottom w:val="nil"/>
          <w:right w:val="nil"/>
          <w:between w:val="nil"/>
        </w:pBdr>
        <w:shd w:val="clear" w:color="auto" w:fill="FFFFFF"/>
        <w:spacing w:after="0" w:line="240" w:lineRule="auto"/>
        <w:rPr>
          <w:color w:val="000000"/>
        </w:rPr>
      </w:pPr>
      <w:r>
        <w:rPr>
          <w:color w:val="000000"/>
        </w:rPr>
        <w:lastRenderedPageBreak/>
        <w:t>Duties of the Committee</w:t>
      </w:r>
    </w:p>
    <w:p w14:paraId="00000157" w14:textId="3AC60810" w:rsidR="00CE7DB4" w:rsidRDefault="004C0B30">
      <w:pPr>
        <w:numPr>
          <w:ilvl w:val="1"/>
          <w:numId w:val="23"/>
        </w:numPr>
        <w:pBdr>
          <w:top w:val="nil"/>
          <w:left w:val="nil"/>
          <w:bottom w:val="nil"/>
          <w:right w:val="nil"/>
          <w:between w:val="nil"/>
        </w:pBdr>
        <w:shd w:val="clear" w:color="auto" w:fill="FFFFFF"/>
        <w:spacing w:after="0" w:line="240" w:lineRule="auto"/>
        <w:rPr>
          <w:color w:val="000000"/>
        </w:rPr>
      </w:pPr>
      <w:r>
        <w:rPr>
          <w:color w:val="000000"/>
        </w:rPr>
        <w:t>C</w:t>
      </w:r>
      <w:r w:rsidR="00FC7AE1">
        <w:rPr>
          <w:color w:val="000000"/>
        </w:rPr>
        <w:t xml:space="preserve">ontact their Advisees as an introduction and reminder of responsibilities by mid-October.  </w:t>
      </w:r>
    </w:p>
    <w:p w14:paraId="00000158" w14:textId="77777777"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 xml:space="preserve">Offer guidance in the selection of community volunteer activities and </w:t>
      </w:r>
      <w:r>
        <w:t>S</w:t>
      </w:r>
      <w:r>
        <w:rPr>
          <w:color w:val="000000"/>
        </w:rPr>
        <w:t xml:space="preserve">tanding </w:t>
      </w:r>
      <w:r>
        <w:t>C</w:t>
      </w:r>
      <w:r>
        <w:rPr>
          <w:color w:val="000000"/>
        </w:rPr>
        <w:t>ommittees.</w:t>
      </w:r>
    </w:p>
    <w:p w14:paraId="00000159" w14:textId="77777777"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Conduct Active and Transitional member interviews in January/February regarding members participation for the following year, i.e., 1st</w:t>
      </w:r>
      <w:r>
        <w:t xml:space="preserve">, </w:t>
      </w:r>
      <w:r>
        <w:rPr>
          <w:color w:val="000000"/>
        </w:rPr>
        <w:t xml:space="preserve">2nd </w:t>
      </w:r>
      <w:r>
        <w:t>and</w:t>
      </w:r>
      <w:r>
        <w:rPr>
          <w:color w:val="000000"/>
        </w:rPr>
        <w:t xml:space="preserve"> 3rd choices for </w:t>
      </w:r>
      <w:r>
        <w:t>S</w:t>
      </w:r>
      <w:r>
        <w:rPr>
          <w:color w:val="000000"/>
        </w:rPr>
        <w:t xml:space="preserve">tanding </w:t>
      </w:r>
      <w:r>
        <w:t>C</w:t>
      </w:r>
      <w:r>
        <w:rPr>
          <w:color w:val="000000"/>
        </w:rPr>
        <w:t xml:space="preserve">ommittees and their willingness to take on a nominated position.  All questions and suggestions gathered during interviews will be anonymously included in the March or April general meeting minutes. </w:t>
      </w:r>
    </w:p>
    <w:p w14:paraId="0000015A" w14:textId="6116EC66"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 xml:space="preserve">Assists the </w:t>
      </w:r>
      <w:r>
        <w:t>C</w:t>
      </w:r>
      <w:r>
        <w:rPr>
          <w:color w:val="000000"/>
        </w:rPr>
        <w:t>hair(s) in evaluating proposed outside 50</w:t>
      </w:r>
      <w:r w:rsidR="00822BAF">
        <w:rPr>
          <w:color w:val="000000"/>
        </w:rPr>
        <w:t>1(c)(</w:t>
      </w:r>
      <w:r>
        <w:rPr>
          <w:color w:val="000000"/>
        </w:rPr>
        <w:t>3</w:t>
      </w:r>
      <w:r w:rsidR="00822BAF">
        <w:rPr>
          <w:color w:val="000000"/>
        </w:rPr>
        <w:t>)</w:t>
      </w:r>
      <w:r>
        <w:rPr>
          <w:color w:val="000000"/>
        </w:rPr>
        <w:t xml:space="preserve"> agencies to be added to the list.</w:t>
      </w:r>
    </w:p>
    <w:p w14:paraId="3A6F40B7" w14:textId="23D64F73" w:rsidR="004C0B30" w:rsidRDefault="004C0B30">
      <w:pPr>
        <w:numPr>
          <w:ilvl w:val="1"/>
          <w:numId w:val="23"/>
        </w:numPr>
        <w:pBdr>
          <w:top w:val="nil"/>
          <w:left w:val="nil"/>
          <w:bottom w:val="nil"/>
          <w:right w:val="nil"/>
          <w:between w:val="nil"/>
        </w:pBdr>
        <w:shd w:val="clear" w:color="auto" w:fill="FFFFFF"/>
        <w:spacing w:after="0" w:line="240" w:lineRule="auto"/>
        <w:rPr>
          <w:color w:val="000000"/>
        </w:rPr>
      </w:pPr>
      <w:r>
        <w:rPr>
          <w:color w:val="000000"/>
        </w:rPr>
        <w:t>Assists with Spring Placement Meeting, if needed.</w:t>
      </w:r>
    </w:p>
    <w:p w14:paraId="0000015B" w14:textId="77777777" w:rsidR="00CE7DB4" w:rsidRDefault="00CE7DB4">
      <w:pPr>
        <w:shd w:val="clear" w:color="auto" w:fill="FFFFFF"/>
        <w:spacing w:after="0" w:line="240" w:lineRule="auto"/>
      </w:pPr>
    </w:p>
    <w:p w14:paraId="0000015C" w14:textId="77777777" w:rsidR="00CE7DB4" w:rsidRDefault="00FC7AE1">
      <w:pPr>
        <w:numPr>
          <w:ilvl w:val="0"/>
          <w:numId w:val="23"/>
        </w:numPr>
        <w:pBdr>
          <w:top w:val="nil"/>
          <w:left w:val="nil"/>
          <w:bottom w:val="nil"/>
          <w:right w:val="nil"/>
          <w:between w:val="nil"/>
        </w:pBdr>
        <w:shd w:val="clear" w:color="auto" w:fill="FFFFFF"/>
        <w:spacing w:after="0" w:line="240" w:lineRule="auto"/>
        <w:rPr>
          <w:color w:val="000000"/>
        </w:rPr>
      </w:pPr>
      <w:r>
        <w:rPr>
          <w:color w:val="000000"/>
        </w:rPr>
        <w:t xml:space="preserve">Positions </w:t>
      </w:r>
      <w:r>
        <w:t>F</w:t>
      </w:r>
      <w:r>
        <w:rPr>
          <w:color w:val="000000"/>
        </w:rPr>
        <w:t>ulfilling Placement Requirement</w:t>
      </w:r>
    </w:p>
    <w:p w14:paraId="0000015D" w14:textId="77777777"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 xml:space="preserve">All Executive Board </w:t>
      </w:r>
    </w:p>
    <w:p w14:paraId="0000015E" w14:textId="77777777"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 xml:space="preserve">Standing </w:t>
      </w:r>
      <w:r>
        <w:t>C</w:t>
      </w:r>
      <w:r>
        <w:rPr>
          <w:color w:val="000000"/>
        </w:rPr>
        <w:t>ommittee chair(s)</w:t>
      </w:r>
    </w:p>
    <w:p w14:paraId="0000015F" w14:textId="77777777" w:rsidR="00CE7DB4" w:rsidRDefault="00FC7AE1">
      <w:pPr>
        <w:numPr>
          <w:ilvl w:val="1"/>
          <w:numId w:val="23"/>
        </w:numPr>
        <w:pBdr>
          <w:top w:val="nil"/>
          <w:left w:val="nil"/>
          <w:bottom w:val="nil"/>
          <w:right w:val="nil"/>
          <w:between w:val="nil"/>
        </w:pBdr>
        <w:shd w:val="clear" w:color="auto" w:fill="FFFFFF"/>
        <w:spacing w:after="0" w:line="240" w:lineRule="auto"/>
        <w:rPr>
          <w:color w:val="000000"/>
        </w:rPr>
      </w:pPr>
      <w:r>
        <w:rPr>
          <w:color w:val="000000"/>
        </w:rPr>
        <w:t>Leadership programs</w:t>
      </w:r>
    </w:p>
    <w:p w14:paraId="00000160" w14:textId="77777777" w:rsidR="00CE7DB4" w:rsidRDefault="00FC7AE1">
      <w:pPr>
        <w:spacing w:after="0" w:line="240" w:lineRule="auto"/>
      </w:pPr>
      <w:r>
        <w:br w:type="page"/>
      </w:r>
    </w:p>
    <w:p w14:paraId="00000161" w14:textId="77777777" w:rsidR="00CE7DB4" w:rsidRDefault="00FC7AE1">
      <w:pPr>
        <w:pStyle w:val="Heading1"/>
        <w:spacing w:before="0" w:line="240" w:lineRule="auto"/>
        <w:rPr>
          <w:rFonts w:ascii="Calibri" w:eastAsia="Calibri" w:hAnsi="Calibri" w:cs="Calibri"/>
        </w:rPr>
      </w:pPr>
      <w:bookmarkStart w:id="16" w:name="_Toc138757927"/>
      <w:r>
        <w:rPr>
          <w:rFonts w:ascii="Calibri" w:eastAsia="Calibri" w:hAnsi="Calibri" w:cs="Calibri"/>
        </w:rPr>
        <w:lastRenderedPageBreak/>
        <w:t>Policy and Bylaw Committee</w:t>
      </w:r>
      <w:bookmarkEnd w:id="16"/>
    </w:p>
    <w:p w14:paraId="00000162" w14:textId="77777777" w:rsidR="00CE7DB4" w:rsidRDefault="00FC7AE1">
      <w:pPr>
        <w:numPr>
          <w:ilvl w:val="0"/>
          <w:numId w:val="34"/>
        </w:numPr>
        <w:pBdr>
          <w:top w:val="nil"/>
          <w:left w:val="nil"/>
          <w:bottom w:val="nil"/>
          <w:right w:val="nil"/>
          <w:between w:val="nil"/>
        </w:pBdr>
        <w:spacing w:after="0" w:line="240" w:lineRule="auto"/>
        <w:rPr>
          <w:color w:val="000000"/>
        </w:rPr>
      </w:pPr>
      <w:r>
        <w:rPr>
          <w:color w:val="000000"/>
        </w:rPr>
        <w:t>Duties of the Chair(s)</w:t>
      </w:r>
    </w:p>
    <w:p w14:paraId="00000163"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Facilitates yearly review of Policy and Bylaws.</w:t>
      </w:r>
    </w:p>
    <w:p w14:paraId="00000164"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Informs the Board of any potential conflict between the Bylaws and proposals under consideration.</w:t>
      </w:r>
    </w:p>
    <w:p w14:paraId="00000165"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Sends all proposed amendments with reasons for changes to the Board before they are presented to the membership.</w:t>
      </w:r>
    </w:p>
    <w:p w14:paraId="00000166"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 xml:space="preserve">Prior to voting at the </w:t>
      </w:r>
      <w:r>
        <w:t>G</w:t>
      </w:r>
      <w:r>
        <w:rPr>
          <w:color w:val="000000"/>
        </w:rPr>
        <w:t xml:space="preserve">eneral </w:t>
      </w:r>
      <w:r>
        <w:t>M</w:t>
      </w:r>
      <w:r>
        <w:rPr>
          <w:color w:val="000000"/>
        </w:rPr>
        <w:t>eeting, sends to members all proposed Bylaws amendments.</w:t>
      </w:r>
    </w:p>
    <w:p w14:paraId="00000167"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Presents proposed amendments at membership meeting.</w:t>
      </w:r>
    </w:p>
    <w:p w14:paraId="00000168" w14:textId="76121B6C" w:rsidR="00CE7DB4" w:rsidRPr="00EB74F3" w:rsidRDefault="00FC7AE1">
      <w:pPr>
        <w:numPr>
          <w:ilvl w:val="0"/>
          <w:numId w:val="35"/>
        </w:numPr>
        <w:pBdr>
          <w:top w:val="nil"/>
          <w:left w:val="nil"/>
          <w:bottom w:val="nil"/>
          <w:right w:val="nil"/>
          <w:between w:val="nil"/>
        </w:pBdr>
        <w:shd w:val="clear" w:color="auto" w:fill="FFFFFF"/>
        <w:spacing w:after="0" w:line="240" w:lineRule="auto"/>
        <w:rPr>
          <w:color w:val="000000" w:themeColor="text1"/>
        </w:rPr>
      </w:pPr>
      <w:r>
        <w:rPr>
          <w:color w:val="000000"/>
        </w:rPr>
        <w:t>Sees that newly adopted or amended Bylaws are included in the yearbook</w:t>
      </w:r>
      <w:r w:rsidR="0077401B">
        <w:rPr>
          <w:color w:val="000000"/>
        </w:rPr>
        <w:t xml:space="preserve"> </w:t>
      </w:r>
      <w:r w:rsidR="0077401B" w:rsidRPr="00EB74F3">
        <w:rPr>
          <w:color w:val="000000" w:themeColor="text1"/>
        </w:rPr>
        <w:t>and</w:t>
      </w:r>
      <w:r w:rsidR="00B011A1" w:rsidRPr="00EB74F3">
        <w:rPr>
          <w:color w:val="000000" w:themeColor="text1"/>
        </w:rPr>
        <w:t xml:space="preserve"> on the web site</w:t>
      </w:r>
      <w:r w:rsidRPr="00EB74F3">
        <w:rPr>
          <w:color w:val="000000" w:themeColor="text1"/>
        </w:rPr>
        <w:t>.</w:t>
      </w:r>
    </w:p>
    <w:p w14:paraId="00000169" w14:textId="77777777"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Maintains a file o</w:t>
      </w:r>
      <w:r>
        <w:t>f</w:t>
      </w:r>
      <w:r>
        <w:rPr>
          <w:color w:val="000000"/>
        </w:rPr>
        <w:t xml:space="preserve"> interpretations of regulations and policy.</w:t>
      </w:r>
    </w:p>
    <w:p w14:paraId="0000016A" w14:textId="28A34C76" w:rsidR="00CE7DB4" w:rsidRDefault="00FC7AE1">
      <w:pPr>
        <w:numPr>
          <w:ilvl w:val="0"/>
          <w:numId w:val="35"/>
        </w:numPr>
        <w:pBdr>
          <w:top w:val="nil"/>
          <w:left w:val="nil"/>
          <w:bottom w:val="nil"/>
          <w:right w:val="nil"/>
          <w:between w:val="nil"/>
        </w:pBdr>
        <w:shd w:val="clear" w:color="auto" w:fill="FFFFFF"/>
        <w:spacing w:after="0" w:line="240" w:lineRule="auto"/>
        <w:rPr>
          <w:color w:val="000000"/>
        </w:rPr>
      </w:pPr>
      <w:r>
        <w:rPr>
          <w:color w:val="000000"/>
        </w:rPr>
        <w:t xml:space="preserve">Assembles and </w:t>
      </w:r>
      <w:r w:rsidR="00883876">
        <w:rPr>
          <w:color w:val="000000"/>
        </w:rPr>
        <w:t>distributes Red</w:t>
      </w:r>
      <w:r>
        <w:rPr>
          <w:color w:val="000000"/>
        </w:rPr>
        <w:t xml:space="preserve"> Books, WRJSL’s Bylaws and Procedures, to new Provisionals at the Provisional Welcome.</w:t>
      </w:r>
    </w:p>
    <w:p w14:paraId="0000016B" w14:textId="77777777" w:rsidR="00CE7DB4" w:rsidRDefault="00CE7DB4">
      <w:pPr>
        <w:widowControl w:val="0"/>
        <w:spacing w:after="0" w:line="240" w:lineRule="auto"/>
        <w:ind w:left="720" w:hanging="720"/>
        <w:rPr>
          <w:sz w:val="20"/>
          <w:szCs w:val="20"/>
        </w:rPr>
      </w:pPr>
    </w:p>
    <w:p w14:paraId="0000016C" w14:textId="77777777" w:rsidR="00CE7DB4" w:rsidRDefault="00FC7AE1">
      <w:pPr>
        <w:numPr>
          <w:ilvl w:val="0"/>
          <w:numId w:val="34"/>
        </w:numPr>
        <w:pBdr>
          <w:top w:val="nil"/>
          <w:left w:val="nil"/>
          <w:bottom w:val="nil"/>
          <w:right w:val="nil"/>
          <w:between w:val="nil"/>
        </w:pBdr>
        <w:shd w:val="clear" w:color="auto" w:fill="FFFFFF"/>
        <w:spacing w:after="0" w:line="240" w:lineRule="auto"/>
        <w:rPr>
          <w:color w:val="000000"/>
        </w:rPr>
      </w:pPr>
      <w:r>
        <w:rPr>
          <w:color w:val="000000"/>
        </w:rPr>
        <w:t>Duties of the Committee</w:t>
      </w:r>
    </w:p>
    <w:p w14:paraId="0000016D" w14:textId="77777777" w:rsidR="00CE7DB4" w:rsidRDefault="00FC7AE1">
      <w:pPr>
        <w:numPr>
          <w:ilvl w:val="0"/>
          <w:numId w:val="25"/>
        </w:numPr>
        <w:pBdr>
          <w:top w:val="nil"/>
          <w:left w:val="nil"/>
          <w:bottom w:val="nil"/>
          <w:right w:val="nil"/>
          <w:between w:val="nil"/>
        </w:pBdr>
        <w:shd w:val="clear" w:color="auto" w:fill="FFFFFF"/>
        <w:spacing w:after="0" w:line="240" w:lineRule="auto"/>
        <w:rPr>
          <w:color w:val="000000"/>
        </w:rPr>
      </w:pPr>
      <w:r>
        <w:rPr>
          <w:color w:val="000000"/>
        </w:rPr>
        <w:t>Reviews and validates consistency with Bylaws of all procedures/duties updates in order to revise the master Red Book each year.</w:t>
      </w:r>
    </w:p>
    <w:p w14:paraId="0000016E" w14:textId="77777777" w:rsidR="00CE7DB4" w:rsidRDefault="00FC7AE1">
      <w:pPr>
        <w:numPr>
          <w:ilvl w:val="0"/>
          <w:numId w:val="25"/>
        </w:numPr>
        <w:pBdr>
          <w:top w:val="nil"/>
          <w:left w:val="nil"/>
          <w:bottom w:val="nil"/>
          <w:right w:val="nil"/>
          <w:between w:val="nil"/>
        </w:pBdr>
        <w:shd w:val="clear" w:color="auto" w:fill="FFFFFF"/>
        <w:spacing w:after="0" w:line="240" w:lineRule="auto"/>
        <w:rPr>
          <w:color w:val="000000"/>
        </w:rPr>
      </w:pPr>
      <w:r>
        <w:rPr>
          <w:color w:val="000000"/>
        </w:rPr>
        <w:t>Compiles, reviews, and recommends proposed changes to the Red Book to be voted on by the General Membership at the April General Meeting.</w:t>
      </w:r>
    </w:p>
    <w:p w14:paraId="0000016F" w14:textId="77777777" w:rsidR="00CE7DB4" w:rsidRDefault="00FC7AE1">
      <w:pPr>
        <w:spacing w:after="0" w:line="240" w:lineRule="auto"/>
      </w:pPr>
      <w:r>
        <w:br w:type="page"/>
      </w:r>
    </w:p>
    <w:p w14:paraId="00000170" w14:textId="77777777" w:rsidR="00CE7DB4" w:rsidRDefault="00FC7AE1">
      <w:pPr>
        <w:pStyle w:val="Heading1"/>
        <w:spacing w:before="0" w:line="240" w:lineRule="auto"/>
        <w:rPr>
          <w:rFonts w:ascii="Calibri" w:eastAsia="Calibri" w:hAnsi="Calibri" w:cs="Calibri"/>
        </w:rPr>
      </w:pPr>
      <w:bookmarkStart w:id="17" w:name="_Toc138757928"/>
      <w:r>
        <w:rPr>
          <w:rFonts w:ascii="Calibri" w:eastAsia="Calibri" w:hAnsi="Calibri" w:cs="Calibri"/>
        </w:rPr>
        <w:lastRenderedPageBreak/>
        <w:t>President</w:t>
      </w:r>
      <w:bookmarkEnd w:id="17"/>
    </w:p>
    <w:p w14:paraId="00000171" w14:textId="77777777" w:rsidR="00CE7DB4" w:rsidRDefault="00FC7AE1">
      <w:pPr>
        <w:spacing w:after="0" w:line="240" w:lineRule="auto"/>
      </w:pPr>
      <w:r>
        <w:t>Duties</w:t>
      </w:r>
    </w:p>
    <w:p w14:paraId="00000172"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Presides over Executive Committee, Board, and General Membership meetings. In the event the President cannot attend one of these meetings, she will notify and prepare the Vice President to substitute for her.</w:t>
      </w:r>
    </w:p>
    <w:p w14:paraId="00000173"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Appoints committee chair</w:t>
      </w:r>
      <w:r>
        <w:t>s</w:t>
      </w:r>
      <w:r>
        <w:rPr>
          <w:color w:val="000000"/>
        </w:rPr>
        <w:t xml:space="preserve"> not otherwise provided for, keeping in mind that no more than three members of the Nominating Committee, including the Chairman, shall be a member of the Board of Trustees.</w:t>
      </w:r>
    </w:p>
    <w:p w14:paraId="00000174"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Creates Special Committees with the approval of the Board who shall designate their powers, the term of their appointment, and their relationship to the Board, i.e., the chair</w:t>
      </w:r>
      <w:r>
        <w:t xml:space="preserve"> </w:t>
      </w:r>
      <w:r>
        <w:rPr>
          <w:color w:val="000000"/>
        </w:rPr>
        <w:t xml:space="preserve">either reports directly to the Board as a voting member of the Board or to a designated standing committee chair. Dissolves a special committee upon completion of project. </w:t>
      </w:r>
      <w:r>
        <w:t>W</w:t>
      </w:r>
      <w:r>
        <w:rPr>
          <w:color w:val="000000"/>
        </w:rPr>
        <w:t xml:space="preserve">ith Board approval, allows chair to remain on Board as a voting member. </w:t>
      </w:r>
    </w:p>
    <w:p w14:paraId="00000175"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Serves as an ex-officio member of all committees except Admissions and Nominating.</w:t>
      </w:r>
    </w:p>
    <w:p w14:paraId="00000176" w14:textId="091018CD"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Maintains liaison between the Board and Service League membership and the community. Represents Service League at all public functions or appoints a representative.</w:t>
      </w:r>
    </w:p>
    <w:p w14:paraId="00000177"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 xml:space="preserve">Attends Open House. At the Open House, welcome prospective members and give brief overview of WRJSL. After Admissions </w:t>
      </w:r>
      <w:r>
        <w:t>C</w:t>
      </w:r>
      <w:r>
        <w:rPr>
          <w:color w:val="000000"/>
        </w:rPr>
        <w:t>ommittee approves applicants and President receives letters of acceptance from applicants, gives a list of new Provisionals to Admissions Chair and May Dinner chairs. Sends letter of welcome to each new provisional.</w:t>
      </w:r>
    </w:p>
    <w:p w14:paraId="00000178"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 xml:space="preserve">Is accountable for all legal documents. </w:t>
      </w:r>
    </w:p>
    <w:p w14:paraId="00000179"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Proofreads Pink Book before final printing.</w:t>
      </w:r>
    </w:p>
    <w:p w14:paraId="0000017A"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Works closely with the Treasurer and Finance Committee to ensure that the Service League operates on a sound financial basis. Contacts Treasurer after all Chairman’s budgets are submitted (August 1) to discuss any potential problems or concerns regarding the budget. Prepares and discusses the President’s budget for the coming year which should include cost for WRJSL lunches and dinners or any other functions in which the President represents WRJSL.</w:t>
      </w:r>
    </w:p>
    <w:p w14:paraId="0000017B"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Uses the President’s notebook as a reference and keeps it current.</w:t>
      </w:r>
    </w:p>
    <w:p w14:paraId="0000017C" w14:textId="77777777" w:rsidR="00CE7DB4" w:rsidRDefault="00FC7AE1">
      <w:pPr>
        <w:numPr>
          <w:ilvl w:val="0"/>
          <w:numId w:val="44"/>
        </w:numPr>
        <w:pBdr>
          <w:top w:val="nil"/>
          <w:left w:val="nil"/>
          <w:bottom w:val="nil"/>
          <w:right w:val="nil"/>
          <w:between w:val="nil"/>
        </w:pBdr>
        <w:shd w:val="clear" w:color="auto" w:fill="FFFFFF"/>
        <w:spacing w:after="0" w:line="240" w:lineRule="auto"/>
        <w:rPr>
          <w:color w:val="000000"/>
        </w:rPr>
      </w:pPr>
      <w:r>
        <w:rPr>
          <w:color w:val="000000"/>
        </w:rPr>
        <w:t xml:space="preserve">Works closely with the Policy and Bylaws Chair(s) to oversee any revisions of the Policy and Bylaws. In April, meets with Policy and Bylaws Committee to review </w:t>
      </w:r>
      <w:r>
        <w:t>C</w:t>
      </w:r>
      <w:r>
        <w:rPr>
          <w:color w:val="000000"/>
        </w:rPr>
        <w:t>ommittee recommendations</w:t>
      </w:r>
      <w:r>
        <w:t>.</w:t>
      </w:r>
    </w:p>
    <w:p w14:paraId="0000017D" w14:textId="77777777" w:rsidR="00CE7DB4" w:rsidRDefault="00FC7AE1">
      <w:pPr>
        <w:spacing w:after="0" w:line="240" w:lineRule="auto"/>
      </w:pPr>
      <w:r>
        <w:br w:type="page"/>
      </w:r>
    </w:p>
    <w:p w14:paraId="0000017E" w14:textId="77777777" w:rsidR="00CE7DB4" w:rsidRDefault="00FC7AE1">
      <w:pPr>
        <w:pStyle w:val="Heading1"/>
        <w:spacing w:before="0" w:line="240" w:lineRule="auto"/>
        <w:rPr>
          <w:rFonts w:ascii="Calibri" w:eastAsia="Calibri" w:hAnsi="Calibri" w:cs="Calibri"/>
        </w:rPr>
      </w:pPr>
      <w:bookmarkStart w:id="18" w:name="_Toc138757929"/>
      <w:r>
        <w:rPr>
          <w:rFonts w:ascii="Calibri" w:eastAsia="Calibri" w:hAnsi="Calibri" w:cs="Calibri"/>
        </w:rPr>
        <w:lastRenderedPageBreak/>
        <w:t>Provisional Committee</w:t>
      </w:r>
      <w:bookmarkEnd w:id="18"/>
    </w:p>
    <w:p w14:paraId="0000017F" w14:textId="77777777" w:rsidR="00CE7DB4" w:rsidRDefault="00FC7AE1">
      <w:pPr>
        <w:numPr>
          <w:ilvl w:val="0"/>
          <w:numId w:val="26"/>
        </w:numPr>
        <w:pBdr>
          <w:top w:val="nil"/>
          <w:left w:val="nil"/>
          <w:bottom w:val="nil"/>
          <w:right w:val="nil"/>
          <w:between w:val="nil"/>
        </w:pBdr>
        <w:spacing w:after="0" w:line="240" w:lineRule="auto"/>
        <w:rPr>
          <w:color w:val="000000"/>
        </w:rPr>
      </w:pPr>
      <w:r>
        <w:rPr>
          <w:color w:val="000000"/>
        </w:rPr>
        <w:t>Duties of the Chair(s)</w:t>
      </w:r>
    </w:p>
    <w:p w14:paraId="00000180" w14:textId="77777777" w:rsidR="00CE7DB4" w:rsidRDefault="00FC7AE1">
      <w:pPr>
        <w:numPr>
          <w:ilvl w:val="0"/>
          <w:numId w:val="27"/>
        </w:numPr>
        <w:pBdr>
          <w:top w:val="nil"/>
          <w:left w:val="nil"/>
          <w:bottom w:val="nil"/>
          <w:right w:val="nil"/>
          <w:between w:val="nil"/>
        </w:pBdr>
        <w:shd w:val="clear" w:color="auto" w:fill="FFFFFF"/>
        <w:spacing w:after="0" w:line="240" w:lineRule="auto"/>
        <w:rPr>
          <w:color w:val="000000"/>
        </w:rPr>
      </w:pPr>
      <w:r>
        <w:rPr>
          <w:color w:val="000000"/>
        </w:rPr>
        <w:t>Oversee scheduling and preparation of the Provisional classes.</w:t>
      </w:r>
    </w:p>
    <w:p w14:paraId="00000181" w14:textId="77777777" w:rsidR="00CE7DB4" w:rsidRDefault="00FC7AE1">
      <w:pPr>
        <w:numPr>
          <w:ilvl w:val="0"/>
          <w:numId w:val="27"/>
        </w:numPr>
        <w:pBdr>
          <w:top w:val="nil"/>
          <w:left w:val="nil"/>
          <w:bottom w:val="nil"/>
          <w:right w:val="nil"/>
          <w:between w:val="nil"/>
        </w:pBdr>
        <w:shd w:val="clear" w:color="auto" w:fill="FFFFFF"/>
        <w:spacing w:after="0" w:line="240" w:lineRule="auto"/>
        <w:rPr>
          <w:color w:val="000000"/>
        </w:rPr>
      </w:pPr>
      <w:r>
        <w:rPr>
          <w:color w:val="000000"/>
        </w:rPr>
        <w:t>Prepare and administer “test” to Provisionals at completion of course.</w:t>
      </w:r>
    </w:p>
    <w:p w14:paraId="00000182" w14:textId="77777777" w:rsidR="00CE7DB4" w:rsidRDefault="00FC7AE1">
      <w:pPr>
        <w:numPr>
          <w:ilvl w:val="0"/>
          <w:numId w:val="27"/>
        </w:numPr>
        <w:pBdr>
          <w:top w:val="nil"/>
          <w:left w:val="nil"/>
          <w:bottom w:val="nil"/>
          <w:right w:val="nil"/>
          <w:between w:val="nil"/>
        </w:pBdr>
        <w:shd w:val="clear" w:color="auto" w:fill="FFFFFF"/>
        <w:spacing w:after="0" w:line="240" w:lineRule="auto"/>
        <w:rPr>
          <w:color w:val="000000"/>
        </w:rPr>
      </w:pPr>
      <w:r>
        <w:rPr>
          <w:color w:val="000000"/>
        </w:rPr>
        <w:t>Attend Admissions Committee Open House for potential new members.</w:t>
      </w:r>
    </w:p>
    <w:p w14:paraId="00000183" w14:textId="77777777" w:rsidR="00CE7DB4" w:rsidRDefault="00FC7AE1">
      <w:pPr>
        <w:numPr>
          <w:ilvl w:val="0"/>
          <w:numId w:val="27"/>
        </w:numPr>
        <w:pBdr>
          <w:top w:val="nil"/>
          <w:left w:val="nil"/>
          <w:bottom w:val="nil"/>
          <w:right w:val="nil"/>
          <w:between w:val="nil"/>
        </w:pBdr>
        <w:shd w:val="clear" w:color="auto" w:fill="FFFFFF"/>
        <w:spacing w:after="0" w:line="240" w:lineRule="auto"/>
        <w:rPr>
          <w:color w:val="000000"/>
        </w:rPr>
      </w:pPr>
      <w:r>
        <w:rPr>
          <w:color w:val="000000"/>
        </w:rPr>
        <w:t>Present Provisionals as new Actives at May Dinner.</w:t>
      </w:r>
    </w:p>
    <w:p w14:paraId="00000184" w14:textId="77777777" w:rsidR="00CE7DB4" w:rsidRDefault="00FC7AE1">
      <w:pPr>
        <w:numPr>
          <w:ilvl w:val="0"/>
          <w:numId w:val="27"/>
        </w:numPr>
        <w:pBdr>
          <w:top w:val="nil"/>
          <w:left w:val="nil"/>
          <w:bottom w:val="nil"/>
          <w:right w:val="nil"/>
          <w:between w:val="nil"/>
        </w:pBdr>
        <w:shd w:val="clear" w:color="auto" w:fill="FFFFFF"/>
        <w:spacing w:after="0" w:line="240" w:lineRule="auto"/>
        <w:rPr>
          <w:color w:val="000000"/>
        </w:rPr>
      </w:pPr>
      <w:r>
        <w:rPr>
          <w:color w:val="000000"/>
        </w:rPr>
        <w:t>If a Provisional member fails to satisfactorily meet the Provisional requirements for Active membership, the following actions will be taken:</w:t>
      </w:r>
    </w:p>
    <w:p w14:paraId="00000185" w14:textId="2923A1B4" w:rsidR="00CE7DB4" w:rsidRDefault="00FC7AE1">
      <w:pPr>
        <w:widowControl w:val="0"/>
        <w:numPr>
          <w:ilvl w:val="1"/>
          <w:numId w:val="28"/>
        </w:numPr>
        <w:spacing w:after="0" w:line="240" w:lineRule="auto"/>
        <w:rPr>
          <w:color w:val="000000"/>
        </w:rPr>
      </w:pPr>
      <w:r>
        <w:rPr>
          <w:color w:val="000000"/>
        </w:rPr>
        <w:t xml:space="preserve">The Provisional Co-Chairs shall contact the </w:t>
      </w:r>
      <w:r>
        <w:t>noncomplying</w:t>
      </w:r>
      <w:r>
        <w:rPr>
          <w:color w:val="000000"/>
        </w:rPr>
        <w:t xml:space="preserve"> member to see if arrangements can be made to fulfill the requirements</w:t>
      </w:r>
      <w:r w:rsidR="00397F8C">
        <w:rPr>
          <w:color w:val="000000"/>
        </w:rPr>
        <w:t xml:space="preserve"> </w:t>
      </w:r>
      <w:r w:rsidR="00397F8C" w:rsidRPr="00EB74F3">
        <w:rPr>
          <w:color w:val="000000" w:themeColor="text1"/>
        </w:rPr>
        <w:t>or if she would like to defer membership for a year.</w:t>
      </w:r>
    </w:p>
    <w:p w14:paraId="00000186" w14:textId="520F7ED8" w:rsidR="00CE7DB4" w:rsidRDefault="00FC7AE1">
      <w:pPr>
        <w:widowControl w:val="0"/>
        <w:numPr>
          <w:ilvl w:val="1"/>
          <w:numId w:val="28"/>
        </w:numPr>
        <w:spacing w:after="0" w:line="240" w:lineRule="auto"/>
        <w:rPr>
          <w:color w:val="000000"/>
        </w:rPr>
      </w:pPr>
      <w:r>
        <w:rPr>
          <w:color w:val="000000"/>
        </w:rPr>
        <w:t xml:space="preserve">If they cannot, the Provisional Co-Chairs will bring to the Board the noncomplying member’s name for a vote regarding membership. A majority of those Board members </w:t>
      </w:r>
      <w:r w:rsidR="00883876">
        <w:rPr>
          <w:color w:val="000000"/>
        </w:rPr>
        <w:t>present,</w:t>
      </w:r>
      <w:r>
        <w:rPr>
          <w:color w:val="000000"/>
        </w:rPr>
        <w:t xml:space="preserve"> and voting is required for removal.</w:t>
      </w:r>
    </w:p>
    <w:p w14:paraId="00000187" w14:textId="77777777" w:rsidR="00CE7DB4" w:rsidRDefault="00FC7AE1">
      <w:pPr>
        <w:widowControl w:val="0"/>
        <w:numPr>
          <w:ilvl w:val="1"/>
          <w:numId w:val="28"/>
        </w:numPr>
        <w:spacing w:after="0" w:line="240" w:lineRule="auto"/>
        <w:rPr>
          <w:color w:val="000000"/>
        </w:rPr>
      </w:pPr>
      <w:r>
        <w:rPr>
          <w:color w:val="000000"/>
        </w:rPr>
        <w:t>A notice stating the cause for removal shall be sent via email.</w:t>
      </w:r>
    </w:p>
    <w:p w14:paraId="00000188" w14:textId="77777777" w:rsidR="00CE7DB4" w:rsidRDefault="00FC7AE1">
      <w:pPr>
        <w:widowControl w:val="0"/>
        <w:numPr>
          <w:ilvl w:val="1"/>
          <w:numId w:val="28"/>
        </w:numPr>
        <w:spacing w:after="0" w:line="240" w:lineRule="auto"/>
        <w:rPr>
          <w:color w:val="000000"/>
        </w:rPr>
      </w:pPr>
      <w:r>
        <w:rPr>
          <w:color w:val="000000"/>
        </w:rPr>
        <w:t>The member shall be removed from membership fifteen (15) days from the date of the email.</w:t>
      </w:r>
    </w:p>
    <w:p w14:paraId="00000189" w14:textId="77777777" w:rsidR="00CE7DB4" w:rsidRDefault="00FC7AE1">
      <w:pPr>
        <w:widowControl w:val="0"/>
        <w:numPr>
          <w:ilvl w:val="1"/>
          <w:numId w:val="28"/>
        </w:numPr>
        <w:spacing w:after="0" w:line="240" w:lineRule="auto"/>
        <w:rPr>
          <w:color w:val="000000"/>
        </w:rPr>
      </w:pPr>
      <w:r>
        <w:rPr>
          <w:color w:val="000000"/>
        </w:rPr>
        <w:t>This member has the right, during those fifteen days, to a hearing before the Board.</w:t>
      </w:r>
    </w:p>
    <w:p w14:paraId="0000018A" w14:textId="77777777" w:rsidR="00CE7DB4" w:rsidRDefault="00CE7DB4">
      <w:pPr>
        <w:widowControl w:val="0"/>
        <w:spacing w:after="0" w:line="240" w:lineRule="auto"/>
        <w:rPr>
          <w:color w:val="000000"/>
        </w:rPr>
      </w:pPr>
    </w:p>
    <w:p w14:paraId="0000018B" w14:textId="77777777" w:rsidR="00CE7DB4" w:rsidRDefault="00FC7AE1">
      <w:pPr>
        <w:numPr>
          <w:ilvl w:val="0"/>
          <w:numId w:val="26"/>
        </w:numPr>
        <w:pBdr>
          <w:top w:val="nil"/>
          <w:left w:val="nil"/>
          <w:bottom w:val="nil"/>
          <w:right w:val="nil"/>
          <w:between w:val="nil"/>
        </w:pBdr>
        <w:spacing w:after="0" w:line="240" w:lineRule="auto"/>
        <w:rPr>
          <w:color w:val="000000"/>
        </w:rPr>
      </w:pPr>
      <w:r>
        <w:rPr>
          <w:color w:val="000000"/>
        </w:rPr>
        <w:t>Duties of the Committee</w:t>
      </w:r>
    </w:p>
    <w:p w14:paraId="0000018C" w14:textId="77777777" w:rsidR="00CE7DB4" w:rsidRDefault="00FC7AE1">
      <w:pPr>
        <w:numPr>
          <w:ilvl w:val="0"/>
          <w:numId w:val="29"/>
        </w:numPr>
        <w:pBdr>
          <w:top w:val="nil"/>
          <w:left w:val="nil"/>
          <w:bottom w:val="nil"/>
          <w:right w:val="nil"/>
          <w:between w:val="nil"/>
        </w:pBdr>
        <w:shd w:val="clear" w:color="auto" w:fill="FFFFFF"/>
        <w:spacing w:after="0" w:line="240" w:lineRule="auto"/>
        <w:rPr>
          <w:color w:val="000000"/>
        </w:rPr>
      </w:pPr>
      <w:r>
        <w:rPr>
          <w:color w:val="000000"/>
        </w:rPr>
        <w:t>Meet in early summer to help plan and prepare the Provisional course.</w:t>
      </w:r>
    </w:p>
    <w:p w14:paraId="0000018D" w14:textId="77777777" w:rsidR="00CE7DB4" w:rsidRDefault="00FC7AE1">
      <w:pPr>
        <w:numPr>
          <w:ilvl w:val="0"/>
          <w:numId w:val="29"/>
        </w:numPr>
        <w:pBdr>
          <w:top w:val="nil"/>
          <w:left w:val="nil"/>
          <w:bottom w:val="nil"/>
          <w:right w:val="nil"/>
          <w:between w:val="nil"/>
        </w:pBdr>
        <w:shd w:val="clear" w:color="auto" w:fill="FFFFFF"/>
        <w:spacing w:after="0" w:line="240" w:lineRule="auto"/>
        <w:rPr>
          <w:color w:val="000000"/>
        </w:rPr>
      </w:pPr>
      <w:r>
        <w:rPr>
          <w:color w:val="000000"/>
        </w:rPr>
        <w:t>Plan at least one Provisional meeting.  Duties include:</w:t>
      </w:r>
    </w:p>
    <w:p w14:paraId="0000018E" w14:textId="77777777" w:rsidR="00CE7DB4" w:rsidRDefault="00FC7AE1">
      <w:pPr>
        <w:widowControl w:val="0"/>
        <w:numPr>
          <w:ilvl w:val="1"/>
          <w:numId w:val="30"/>
        </w:numPr>
        <w:spacing w:after="0" w:line="240" w:lineRule="auto"/>
        <w:rPr>
          <w:color w:val="000000"/>
        </w:rPr>
      </w:pPr>
      <w:r>
        <w:rPr>
          <w:color w:val="000000"/>
        </w:rPr>
        <w:t>Arrange speakers and meeting place.</w:t>
      </w:r>
    </w:p>
    <w:p w14:paraId="0000018F" w14:textId="77777777" w:rsidR="00CE7DB4" w:rsidRDefault="00FC7AE1">
      <w:pPr>
        <w:widowControl w:val="0"/>
        <w:numPr>
          <w:ilvl w:val="1"/>
          <w:numId w:val="30"/>
        </w:numPr>
        <w:spacing w:after="0" w:line="240" w:lineRule="auto"/>
        <w:rPr>
          <w:color w:val="000000"/>
        </w:rPr>
      </w:pPr>
      <w:r>
        <w:rPr>
          <w:color w:val="000000"/>
        </w:rPr>
        <w:t>Provide refreshments.</w:t>
      </w:r>
    </w:p>
    <w:p w14:paraId="00000190" w14:textId="77777777" w:rsidR="00CE7DB4" w:rsidRDefault="00FC7AE1">
      <w:pPr>
        <w:widowControl w:val="0"/>
        <w:numPr>
          <w:ilvl w:val="1"/>
          <w:numId w:val="30"/>
        </w:numPr>
        <w:spacing w:after="0" w:line="240" w:lineRule="auto"/>
        <w:rPr>
          <w:color w:val="000000"/>
        </w:rPr>
      </w:pPr>
      <w:r>
        <w:rPr>
          <w:color w:val="000000"/>
        </w:rPr>
        <w:t>Act as hostess for the meeting.</w:t>
      </w:r>
    </w:p>
    <w:p w14:paraId="00000191" w14:textId="77777777" w:rsidR="00CE7DB4" w:rsidRDefault="00FC7AE1">
      <w:pPr>
        <w:widowControl w:val="0"/>
        <w:numPr>
          <w:ilvl w:val="1"/>
          <w:numId w:val="30"/>
        </w:numPr>
        <w:spacing w:after="0" w:line="240" w:lineRule="auto"/>
        <w:rPr>
          <w:color w:val="000000"/>
        </w:rPr>
      </w:pPr>
      <w:r>
        <w:rPr>
          <w:color w:val="000000"/>
        </w:rPr>
        <w:t>Submit any receipts to the Co-Chairs for reimbursement approval.</w:t>
      </w:r>
    </w:p>
    <w:p w14:paraId="00000192" w14:textId="77777777" w:rsidR="00CE7DB4" w:rsidRDefault="00FC7AE1">
      <w:pPr>
        <w:widowControl w:val="0"/>
        <w:numPr>
          <w:ilvl w:val="1"/>
          <w:numId w:val="30"/>
        </w:numPr>
        <w:spacing w:after="0" w:line="240" w:lineRule="auto"/>
        <w:rPr>
          <w:color w:val="000000"/>
        </w:rPr>
      </w:pPr>
      <w:r>
        <w:rPr>
          <w:color w:val="000000"/>
        </w:rPr>
        <w:t>Send thank-you notes to speakers and others who have helped.</w:t>
      </w:r>
    </w:p>
    <w:p w14:paraId="6719AC3E" w14:textId="3F57731F" w:rsidR="00391A84" w:rsidRPr="00EB74F3" w:rsidRDefault="00391A84">
      <w:pPr>
        <w:widowControl w:val="0"/>
        <w:numPr>
          <w:ilvl w:val="1"/>
          <w:numId w:val="30"/>
        </w:numPr>
        <w:spacing w:after="0" w:line="240" w:lineRule="auto"/>
        <w:rPr>
          <w:color w:val="000000" w:themeColor="text1"/>
        </w:rPr>
      </w:pPr>
      <w:r w:rsidRPr="00EB74F3">
        <w:rPr>
          <w:color w:val="000000" w:themeColor="text1"/>
        </w:rPr>
        <w:t xml:space="preserve">Complete the meeting report form and return it to the Chair(s). </w:t>
      </w:r>
    </w:p>
    <w:p w14:paraId="00000193" w14:textId="77777777" w:rsidR="00CE7DB4" w:rsidRDefault="00FC7AE1">
      <w:pPr>
        <w:numPr>
          <w:ilvl w:val="0"/>
          <w:numId w:val="29"/>
        </w:numPr>
        <w:pBdr>
          <w:top w:val="nil"/>
          <w:left w:val="nil"/>
          <w:bottom w:val="nil"/>
          <w:right w:val="nil"/>
          <w:between w:val="nil"/>
        </w:pBdr>
        <w:shd w:val="clear" w:color="auto" w:fill="FFFFFF"/>
        <w:spacing w:after="0" w:line="240" w:lineRule="auto"/>
        <w:rPr>
          <w:color w:val="000000"/>
        </w:rPr>
      </w:pPr>
      <w:r>
        <w:rPr>
          <w:color w:val="000000"/>
        </w:rPr>
        <w:t>Attend Provisional Welcome and any other Provisional social event. Help provide refreshments for these, if asked.</w:t>
      </w:r>
    </w:p>
    <w:p w14:paraId="00000194" w14:textId="77777777" w:rsidR="00CE7DB4" w:rsidRDefault="00CE7DB4">
      <w:pPr>
        <w:widowControl w:val="0"/>
        <w:spacing w:after="0" w:line="240" w:lineRule="auto"/>
        <w:rPr>
          <w:color w:val="000000"/>
        </w:rPr>
      </w:pPr>
    </w:p>
    <w:p w14:paraId="00000195" w14:textId="77777777" w:rsidR="00CE7DB4" w:rsidRDefault="00FC7AE1">
      <w:pPr>
        <w:numPr>
          <w:ilvl w:val="0"/>
          <w:numId w:val="26"/>
        </w:numPr>
        <w:pBdr>
          <w:top w:val="nil"/>
          <w:left w:val="nil"/>
          <w:bottom w:val="nil"/>
          <w:right w:val="nil"/>
          <w:between w:val="nil"/>
        </w:pBdr>
        <w:spacing w:after="0" w:line="240" w:lineRule="auto"/>
        <w:rPr>
          <w:color w:val="000000"/>
        </w:rPr>
      </w:pPr>
      <w:r>
        <w:rPr>
          <w:color w:val="000000"/>
        </w:rPr>
        <w:t>Duties of the Provisionals</w:t>
      </w:r>
    </w:p>
    <w:p w14:paraId="00000196" w14:textId="77777777" w:rsidR="00CE7DB4" w:rsidRDefault="00FC7AE1">
      <w:pPr>
        <w:widowControl w:val="0"/>
        <w:spacing w:after="0" w:line="240" w:lineRule="auto"/>
        <w:ind w:firstLine="720"/>
        <w:rPr>
          <w:color w:val="000000"/>
        </w:rPr>
      </w:pPr>
      <w:r>
        <w:rPr>
          <w:color w:val="000000"/>
        </w:rPr>
        <w:t>By April 30</w:t>
      </w:r>
      <w:r>
        <w:rPr>
          <w:color w:val="000000"/>
          <w:vertAlign w:val="superscript"/>
        </w:rPr>
        <w:t>th</w:t>
      </w:r>
      <w:r>
        <w:rPr>
          <w:color w:val="000000"/>
        </w:rPr>
        <w:t>, each Provisional Member of Service League must:</w:t>
      </w:r>
    </w:p>
    <w:p w14:paraId="00000197" w14:textId="77777777"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rPr>
          <w:color w:val="000000"/>
        </w:rPr>
        <w:t>Attend all scheduled Provisional meetings.  In the event of two (2) absences, the Provisional member may be asked to defer.</w:t>
      </w:r>
    </w:p>
    <w:p w14:paraId="00000198" w14:textId="77777777"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rPr>
          <w:color w:val="000000"/>
        </w:rPr>
        <w:t>Write a short autobiography to be published with the minutes and/or published on the WRJSL website.</w:t>
      </w:r>
    </w:p>
    <w:p w14:paraId="00000199" w14:textId="77777777"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rPr>
          <w:color w:val="000000"/>
        </w:rPr>
        <w:t>With her class, plan a charitable project, gain Co-Chairs’ approval, and complete no later than April.</w:t>
      </w:r>
    </w:p>
    <w:p w14:paraId="0000019A" w14:textId="68BFB8D9"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t>Can begin to attend</w:t>
      </w:r>
      <w:sdt>
        <w:sdtPr>
          <w:tag w:val="goog_rdk_4"/>
          <w:id w:val="-1729837173"/>
        </w:sdtPr>
        <w:sdtContent/>
      </w:sdt>
      <w:r>
        <w:rPr>
          <w:color w:val="000000"/>
        </w:rPr>
        <w:t xml:space="preserve"> Gene</w:t>
      </w:r>
      <w:r w:rsidR="00883876">
        <w:rPr>
          <w:color w:val="000000"/>
        </w:rPr>
        <w:t xml:space="preserve">ral Meetings.  </w:t>
      </w:r>
    </w:p>
    <w:p w14:paraId="0000019B" w14:textId="77777777" w:rsidR="00CE7DB4" w:rsidRDefault="00FC7AE1">
      <w:pPr>
        <w:numPr>
          <w:ilvl w:val="0"/>
          <w:numId w:val="31"/>
        </w:numPr>
        <w:shd w:val="clear" w:color="auto" w:fill="FFFFFF"/>
        <w:spacing w:after="0" w:line="240" w:lineRule="auto"/>
      </w:pPr>
      <w:r>
        <w:t>Attend one Board meeting between October and April.</w:t>
      </w:r>
    </w:p>
    <w:p w14:paraId="0000019C" w14:textId="4453A2E8"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rPr>
          <w:color w:val="000000"/>
        </w:rPr>
        <w:t xml:space="preserve">Participate in Ways and </w:t>
      </w:r>
      <w:r w:rsidRPr="00EB74F3">
        <w:rPr>
          <w:color w:val="000000" w:themeColor="text1"/>
        </w:rPr>
        <w:t xml:space="preserve">Means projects </w:t>
      </w:r>
      <w:r w:rsidR="003B116C" w:rsidRPr="00EB74F3">
        <w:rPr>
          <w:color w:val="000000" w:themeColor="text1"/>
        </w:rPr>
        <w:t xml:space="preserve">such as  </w:t>
      </w:r>
      <w:r w:rsidRPr="00EB74F3">
        <w:rPr>
          <w:color w:val="000000" w:themeColor="text1"/>
        </w:rPr>
        <w:t xml:space="preserve">the Candlelight Gala </w:t>
      </w:r>
      <w:r w:rsidR="00B56368" w:rsidRPr="00EB74F3">
        <w:rPr>
          <w:color w:val="000000" w:themeColor="text1"/>
        </w:rPr>
        <w:t xml:space="preserve">and </w:t>
      </w:r>
      <w:r w:rsidRPr="00EB74F3">
        <w:rPr>
          <w:color w:val="000000" w:themeColor="text1"/>
        </w:rPr>
        <w:t xml:space="preserve">set-up and/or serve on another </w:t>
      </w:r>
      <w:r w:rsidR="00B56368" w:rsidRPr="00EB74F3">
        <w:rPr>
          <w:color w:val="000000" w:themeColor="text1"/>
        </w:rPr>
        <w:t xml:space="preserve">fundraiser </w:t>
      </w:r>
      <w:r w:rsidR="00D1037F" w:rsidRPr="00EB74F3">
        <w:rPr>
          <w:color w:val="000000" w:themeColor="text1"/>
        </w:rPr>
        <w:t>committees</w:t>
      </w:r>
      <w:r w:rsidR="00E164EC" w:rsidRPr="00EB74F3">
        <w:rPr>
          <w:color w:val="000000" w:themeColor="text1"/>
        </w:rPr>
        <w:t>.</w:t>
      </w:r>
    </w:p>
    <w:p w14:paraId="0000019D" w14:textId="77777777" w:rsidR="00CE7DB4" w:rsidRDefault="00000000">
      <w:pPr>
        <w:numPr>
          <w:ilvl w:val="0"/>
          <w:numId w:val="31"/>
        </w:numPr>
        <w:pBdr>
          <w:top w:val="nil"/>
          <w:left w:val="nil"/>
          <w:bottom w:val="nil"/>
          <w:right w:val="nil"/>
          <w:between w:val="nil"/>
        </w:pBdr>
        <w:shd w:val="clear" w:color="auto" w:fill="FFFFFF"/>
        <w:spacing w:after="0" w:line="240" w:lineRule="auto"/>
        <w:rPr>
          <w:color w:val="000000"/>
        </w:rPr>
      </w:pPr>
      <w:sdt>
        <w:sdtPr>
          <w:tag w:val="goog_rdk_5"/>
          <w:id w:val="100767571"/>
        </w:sdtPr>
        <w:sdtContent>
          <w:commentRangeStart w:id="19"/>
        </w:sdtContent>
      </w:sdt>
      <w:r w:rsidR="00FC7AE1">
        <w:rPr>
          <w:color w:val="000000"/>
        </w:rPr>
        <w:t>Attend Spring Placement Review.</w:t>
      </w:r>
      <w:commentRangeEnd w:id="19"/>
      <w:r w:rsidR="00FC7AE1">
        <w:commentReference w:id="19"/>
      </w:r>
    </w:p>
    <w:p w14:paraId="0000019E" w14:textId="77777777" w:rsidR="00CE7DB4" w:rsidRDefault="00FC7AE1">
      <w:pPr>
        <w:numPr>
          <w:ilvl w:val="0"/>
          <w:numId w:val="31"/>
        </w:numPr>
        <w:pBdr>
          <w:top w:val="nil"/>
          <w:left w:val="nil"/>
          <w:bottom w:val="nil"/>
          <w:right w:val="nil"/>
          <w:between w:val="nil"/>
        </w:pBdr>
        <w:shd w:val="clear" w:color="auto" w:fill="FFFFFF"/>
        <w:spacing w:after="0" w:line="240" w:lineRule="auto"/>
        <w:rPr>
          <w:color w:val="000000"/>
        </w:rPr>
      </w:pPr>
      <w:r>
        <w:rPr>
          <w:color w:val="000000"/>
        </w:rPr>
        <w:t>Prepare, as a group, a skit to be performed at the May Dinner.</w:t>
      </w:r>
    </w:p>
    <w:p w14:paraId="0000019F" w14:textId="77777777" w:rsidR="00CE7DB4" w:rsidRDefault="00FC7AE1">
      <w:pPr>
        <w:spacing w:after="0" w:line="240" w:lineRule="auto"/>
      </w:pPr>
      <w:r>
        <w:br w:type="page"/>
      </w:r>
    </w:p>
    <w:p w14:paraId="000001A0" w14:textId="77777777" w:rsidR="00CE7DB4" w:rsidRDefault="00FC7AE1">
      <w:pPr>
        <w:pStyle w:val="Heading1"/>
        <w:spacing w:before="0" w:line="240" w:lineRule="auto"/>
        <w:rPr>
          <w:rFonts w:ascii="Calibri" w:eastAsia="Calibri" w:hAnsi="Calibri" w:cs="Calibri"/>
        </w:rPr>
      </w:pPr>
      <w:bookmarkStart w:id="20" w:name="_Toc138757930"/>
      <w:r>
        <w:rPr>
          <w:rFonts w:ascii="Calibri" w:eastAsia="Calibri" w:hAnsi="Calibri" w:cs="Calibri"/>
        </w:rPr>
        <w:lastRenderedPageBreak/>
        <w:t>Public Relations and Social Media Committee</w:t>
      </w:r>
      <w:bookmarkEnd w:id="20"/>
    </w:p>
    <w:p w14:paraId="000001A1" w14:textId="77777777" w:rsidR="00CE7DB4" w:rsidRDefault="00FC7AE1">
      <w:pPr>
        <w:spacing w:after="0" w:line="240" w:lineRule="auto"/>
      </w:pPr>
      <w:r>
        <w:t>Duties of the Chair(s)</w:t>
      </w:r>
    </w:p>
    <w:p w14:paraId="000001A2"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Creates a media plan annually outlining specific public relations goals based on special events and regular Service League programs. The plan should ensure the consistency of all public relations materials, including print materials, the social media pages, and website. The plan should be submitted to the President by September for comment and additions. The Chair</w:t>
      </w:r>
      <w:r>
        <w:t>s</w:t>
      </w:r>
      <w:r>
        <w:rPr>
          <w:color w:val="000000"/>
        </w:rPr>
        <w:t xml:space="preserve"> also maintain an updated media list. </w:t>
      </w:r>
    </w:p>
    <w:p w14:paraId="000001A3"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 xml:space="preserve">Maintain a detailed Committee file demonstrating public relations contacts and results, including emails, news releases, and newspaper clips. </w:t>
      </w:r>
    </w:p>
    <w:p w14:paraId="000001A4"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Produces a report of special events publicity.</w:t>
      </w:r>
    </w:p>
    <w:p w14:paraId="000001A5"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 xml:space="preserve">Makes sure that all Committee Chairs are aware that they need to discuss publicity with the Public Relations Committee. </w:t>
      </w:r>
    </w:p>
    <w:p w14:paraId="000001A6"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Serves as a member (or appoint a committee member) to serve on all fundraising committees and works with the Public Relations member of that committee to coordinate all media outreach.</w:t>
      </w:r>
    </w:p>
    <w:p w14:paraId="000001A7"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Ensures the proper usage of the Western Reserve Junior Service League logo</w:t>
      </w:r>
      <w:r>
        <w:t>.</w:t>
      </w:r>
    </w:p>
    <w:p w14:paraId="000001A8"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rPr>
          <w:color w:val="000000"/>
        </w:rPr>
        <w:t xml:space="preserve">Regularly monitors and maintains both the Service League website and social media pages. As the year progresses, make updates as necessary or as requested by other Committee Chairs. </w:t>
      </w:r>
    </w:p>
    <w:p w14:paraId="000001A9" w14:textId="77777777" w:rsidR="00CE7DB4" w:rsidRDefault="00FC7AE1">
      <w:pPr>
        <w:numPr>
          <w:ilvl w:val="0"/>
          <w:numId w:val="32"/>
        </w:numPr>
        <w:pBdr>
          <w:top w:val="nil"/>
          <w:left w:val="nil"/>
          <w:bottom w:val="nil"/>
          <w:right w:val="nil"/>
          <w:between w:val="nil"/>
        </w:pBdr>
        <w:shd w:val="clear" w:color="auto" w:fill="FFFFFF"/>
        <w:spacing w:after="0" w:line="240" w:lineRule="auto"/>
        <w:rPr>
          <w:color w:val="000000"/>
        </w:rPr>
      </w:pPr>
      <w:r>
        <w:t xml:space="preserve">Is </w:t>
      </w:r>
      <w:r>
        <w:rPr>
          <w:color w:val="000000"/>
        </w:rPr>
        <w:t>Responsible for WRJSL website including member login/passwords and maintains a relationship with the website provider.</w:t>
      </w:r>
    </w:p>
    <w:p w14:paraId="000001AA" w14:textId="0C10DF97" w:rsidR="00CE7DB4" w:rsidRDefault="00CE7DB4">
      <w:pPr>
        <w:pBdr>
          <w:top w:val="nil"/>
          <w:left w:val="nil"/>
          <w:bottom w:val="nil"/>
          <w:right w:val="nil"/>
          <w:between w:val="nil"/>
        </w:pBdr>
        <w:shd w:val="clear" w:color="auto" w:fill="FFFFFF"/>
        <w:spacing w:after="0" w:line="240" w:lineRule="auto"/>
        <w:ind w:left="720"/>
      </w:pPr>
    </w:p>
    <w:p w14:paraId="0385B259" w14:textId="77777777" w:rsidR="00726D23" w:rsidRDefault="00726D23">
      <w:pPr>
        <w:pBdr>
          <w:top w:val="nil"/>
          <w:left w:val="nil"/>
          <w:bottom w:val="nil"/>
          <w:right w:val="nil"/>
          <w:between w:val="nil"/>
        </w:pBdr>
        <w:shd w:val="clear" w:color="auto" w:fill="FFFFFF"/>
        <w:spacing w:after="0" w:line="240" w:lineRule="auto"/>
        <w:ind w:left="720"/>
      </w:pPr>
    </w:p>
    <w:p w14:paraId="190ECA37" w14:textId="77777777" w:rsidR="00726D23" w:rsidRDefault="00726D23">
      <w:pPr>
        <w:pBdr>
          <w:top w:val="nil"/>
          <w:left w:val="nil"/>
          <w:bottom w:val="nil"/>
          <w:right w:val="nil"/>
          <w:between w:val="nil"/>
        </w:pBdr>
        <w:shd w:val="clear" w:color="auto" w:fill="FFFFFF"/>
        <w:spacing w:after="0" w:line="240" w:lineRule="auto"/>
        <w:ind w:left="720"/>
      </w:pPr>
    </w:p>
    <w:p w14:paraId="2618DEF1" w14:textId="77777777" w:rsidR="00726D23" w:rsidRDefault="00726D23">
      <w:pPr>
        <w:pBdr>
          <w:top w:val="nil"/>
          <w:left w:val="nil"/>
          <w:bottom w:val="nil"/>
          <w:right w:val="nil"/>
          <w:between w:val="nil"/>
        </w:pBdr>
        <w:shd w:val="clear" w:color="auto" w:fill="FFFFFF"/>
        <w:spacing w:after="0" w:line="240" w:lineRule="auto"/>
        <w:ind w:left="720"/>
      </w:pPr>
    </w:p>
    <w:p w14:paraId="747F857E" w14:textId="77777777" w:rsidR="00726D23" w:rsidRDefault="00726D23">
      <w:pPr>
        <w:pBdr>
          <w:top w:val="nil"/>
          <w:left w:val="nil"/>
          <w:bottom w:val="nil"/>
          <w:right w:val="nil"/>
          <w:between w:val="nil"/>
        </w:pBdr>
        <w:shd w:val="clear" w:color="auto" w:fill="FFFFFF"/>
        <w:spacing w:after="0" w:line="240" w:lineRule="auto"/>
        <w:ind w:left="720"/>
      </w:pPr>
    </w:p>
    <w:p w14:paraId="2BE90E98" w14:textId="77777777" w:rsidR="00726D23" w:rsidRDefault="00726D23">
      <w:pPr>
        <w:pBdr>
          <w:top w:val="nil"/>
          <w:left w:val="nil"/>
          <w:bottom w:val="nil"/>
          <w:right w:val="nil"/>
          <w:between w:val="nil"/>
        </w:pBdr>
        <w:shd w:val="clear" w:color="auto" w:fill="FFFFFF"/>
        <w:spacing w:after="0" w:line="240" w:lineRule="auto"/>
        <w:ind w:left="720"/>
      </w:pPr>
    </w:p>
    <w:p w14:paraId="5B39991A" w14:textId="77777777" w:rsidR="00726D23" w:rsidRDefault="00726D23">
      <w:pPr>
        <w:pBdr>
          <w:top w:val="nil"/>
          <w:left w:val="nil"/>
          <w:bottom w:val="nil"/>
          <w:right w:val="nil"/>
          <w:between w:val="nil"/>
        </w:pBdr>
        <w:shd w:val="clear" w:color="auto" w:fill="FFFFFF"/>
        <w:spacing w:after="0" w:line="240" w:lineRule="auto"/>
        <w:ind w:left="720"/>
      </w:pPr>
    </w:p>
    <w:p w14:paraId="0C930329" w14:textId="77777777" w:rsidR="00726D23" w:rsidRDefault="00726D23">
      <w:pPr>
        <w:pBdr>
          <w:top w:val="nil"/>
          <w:left w:val="nil"/>
          <w:bottom w:val="nil"/>
          <w:right w:val="nil"/>
          <w:between w:val="nil"/>
        </w:pBdr>
        <w:shd w:val="clear" w:color="auto" w:fill="FFFFFF"/>
        <w:spacing w:after="0" w:line="240" w:lineRule="auto"/>
        <w:ind w:left="720"/>
      </w:pPr>
    </w:p>
    <w:p w14:paraId="3C5F51B0" w14:textId="77777777" w:rsidR="00726D23" w:rsidRDefault="00726D23">
      <w:pPr>
        <w:pBdr>
          <w:top w:val="nil"/>
          <w:left w:val="nil"/>
          <w:bottom w:val="nil"/>
          <w:right w:val="nil"/>
          <w:between w:val="nil"/>
        </w:pBdr>
        <w:shd w:val="clear" w:color="auto" w:fill="FFFFFF"/>
        <w:spacing w:after="0" w:line="240" w:lineRule="auto"/>
        <w:ind w:left="720"/>
      </w:pPr>
    </w:p>
    <w:p w14:paraId="6E162E2E" w14:textId="77777777" w:rsidR="00726D23" w:rsidRDefault="00726D23">
      <w:pPr>
        <w:pBdr>
          <w:top w:val="nil"/>
          <w:left w:val="nil"/>
          <w:bottom w:val="nil"/>
          <w:right w:val="nil"/>
          <w:between w:val="nil"/>
        </w:pBdr>
        <w:shd w:val="clear" w:color="auto" w:fill="FFFFFF"/>
        <w:spacing w:after="0" w:line="240" w:lineRule="auto"/>
        <w:ind w:left="720"/>
      </w:pPr>
    </w:p>
    <w:p w14:paraId="53BA3936" w14:textId="77777777" w:rsidR="00726D23" w:rsidRDefault="00726D23">
      <w:pPr>
        <w:pBdr>
          <w:top w:val="nil"/>
          <w:left w:val="nil"/>
          <w:bottom w:val="nil"/>
          <w:right w:val="nil"/>
          <w:between w:val="nil"/>
        </w:pBdr>
        <w:shd w:val="clear" w:color="auto" w:fill="FFFFFF"/>
        <w:spacing w:after="0" w:line="240" w:lineRule="auto"/>
        <w:ind w:left="720"/>
      </w:pPr>
    </w:p>
    <w:p w14:paraId="237805EA" w14:textId="77777777" w:rsidR="00726D23" w:rsidRDefault="00726D23">
      <w:pPr>
        <w:pBdr>
          <w:top w:val="nil"/>
          <w:left w:val="nil"/>
          <w:bottom w:val="nil"/>
          <w:right w:val="nil"/>
          <w:between w:val="nil"/>
        </w:pBdr>
        <w:shd w:val="clear" w:color="auto" w:fill="FFFFFF"/>
        <w:spacing w:after="0" w:line="240" w:lineRule="auto"/>
        <w:ind w:left="720"/>
      </w:pPr>
    </w:p>
    <w:p w14:paraId="716FF89F" w14:textId="77777777" w:rsidR="00726D23" w:rsidRDefault="00726D23">
      <w:pPr>
        <w:pBdr>
          <w:top w:val="nil"/>
          <w:left w:val="nil"/>
          <w:bottom w:val="nil"/>
          <w:right w:val="nil"/>
          <w:between w:val="nil"/>
        </w:pBdr>
        <w:shd w:val="clear" w:color="auto" w:fill="FFFFFF"/>
        <w:spacing w:after="0" w:line="240" w:lineRule="auto"/>
        <w:ind w:left="720"/>
      </w:pPr>
    </w:p>
    <w:p w14:paraId="361F061F" w14:textId="77777777" w:rsidR="00726D23" w:rsidRDefault="00726D23">
      <w:pPr>
        <w:pBdr>
          <w:top w:val="nil"/>
          <w:left w:val="nil"/>
          <w:bottom w:val="nil"/>
          <w:right w:val="nil"/>
          <w:between w:val="nil"/>
        </w:pBdr>
        <w:shd w:val="clear" w:color="auto" w:fill="FFFFFF"/>
        <w:spacing w:after="0" w:line="240" w:lineRule="auto"/>
        <w:ind w:left="720"/>
      </w:pPr>
    </w:p>
    <w:p w14:paraId="10D102FC" w14:textId="77777777" w:rsidR="00726D23" w:rsidRDefault="00726D23">
      <w:pPr>
        <w:pBdr>
          <w:top w:val="nil"/>
          <w:left w:val="nil"/>
          <w:bottom w:val="nil"/>
          <w:right w:val="nil"/>
          <w:between w:val="nil"/>
        </w:pBdr>
        <w:shd w:val="clear" w:color="auto" w:fill="FFFFFF"/>
        <w:spacing w:after="0" w:line="240" w:lineRule="auto"/>
        <w:ind w:left="720"/>
      </w:pPr>
    </w:p>
    <w:p w14:paraId="230919CF" w14:textId="77777777" w:rsidR="00726D23" w:rsidRDefault="00726D23">
      <w:pPr>
        <w:pBdr>
          <w:top w:val="nil"/>
          <w:left w:val="nil"/>
          <w:bottom w:val="nil"/>
          <w:right w:val="nil"/>
          <w:between w:val="nil"/>
        </w:pBdr>
        <w:shd w:val="clear" w:color="auto" w:fill="FFFFFF"/>
        <w:spacing w:after="0" w:line="240" w:lineRule="auto"/>
        <w:ind w:left="720"/>
      </w:pPr>
    </w:p>
    <w:p w14:paraId="0C9A0D44" w14:textId="77777777" w:rsidR="00726D23" w:rsidRDefault="00726D23">
      <w:pPr>
        <w:pBdr>
          <w:top w:val="nil"/>
          <w:left w:val="nil"/>
          <w:bottom w:val="nil"/>
          <w:right w:val="nil"/>
          <w:between w:val="nil"/>
        </w:pBdr>
        <w:shd w:val="clear" w:color="auto" w:fill="FFFFFF"/>
        <w:spacing w:after="0" w:line="240" w:lineRule="auto"/>
        <w:ind w:left="720"/>
      </w:pPr>
    </w:p>
    <w:p w14:paraId="67ECEF64" w14:textId="77777777" w:rsidR="00726D23" w:rsidRDefault="00726D23">
      <w:pPr>
        <w:pBdr>
          <w:top w:val="nil"/>
          <w:left w:val="nil"/>
          <w:bottom w:val="nil"/>
          <w:right w:val="nil"/>
          <w:between w:val="nil"/>
        </w:pBdr>
        <w:shd w:val="clear" w:color="auto" w:fill="FFFFFF"/>
        <w:spacing w:after="0" w:line="240" w:lineRule="auto"/>
        <w:ind w:left="720"/>
      </w:pPr>
    </w:p>
    <w:p w14:paraId="64DC8D82" w14:textId="77777777" w:rsidR="00726D23" w:rsidRDefault="00726D23">
      <w:pPr>
        <w:pBdr>
          <w:top w:val="nil"/>
          <w:left w:val="nil"/>
          <w:bottom w:val="nil"/>
          <w:right w:val="nil"/>
          <w:between w:val="nil"/>
        </w:pBdr>
        <w:shd w:val="clear" w:color="auto" w:fill="FFFFFF"/>
        <w:spacing w:after="0" w:line="240" w:lineRule="auto"/>
        <w:ind w:left="720"/>
      </w:pPr>
    </w:p>
    <w:p w14:paraId="3B5B8840" w14:textId="77777777" w:rsidR="00726D23" w:rsidRDefault="00726D23">
      <w:pPr>
        <w:pBdr>
          <w:top w:val="nil"/>
          <w:left w:val="nil"/>
          <w:bottom w:val="nil"/>
          <w:right w:val="nil"/>
          <w:between w:val="nil"/>
        </w:pBdr>
        <w:shd w:val="clear" w:color="auto" w:fill="FFFFFF"/>
        <w:spacing w:after="0" w:line="240" w:lineRule="auto"/>
        <w:ind w:left="720"/>
      </w:pPr>
    </w:p>
    <w:p w14:paraId="3E852480" w14:textId="77777777" w:rsidR="00726D23" w:rsidRDefault="00726D23">
      <w:pPr>
        <w:pBdr>
          <w:top w:val="nil"/>
          <w:left w:val="nil"/>
          <w:bottom w:val="nil"/>
          <w:right w:val="nil"/>
          <w:between w:val="nil"/>
        </w:pBdr>
        <w:shd w:val="clear" w:color="auto" w:fill="FFFFFF"/>
        <w:spacing w:after="0" w:line="240" w:lineRule="auto"/>
        <w:ind w:left="720"/>
      </w:pPr>
    </w:p>
    <w:p w14:paraId="11936896" w14:textId="77777777" w:rsidR="00726D23" w:rsidRDefault="00726D23">
      <w:pPr>
        <w:pBdr>
          <w:top w:val="nil"/>
          <w:left w:val="nil"/>
          <w:bottom w:val="nil"/>
          <w:right w:val="nil"/>
          <w:between w:val="nil"/>
        </w:pBdr>
        <w:shd w:val="clear" w:color="auto" w:fill="FFFFFF"/>
        <w:spacing w:after="0" w:line="240" w:lineRule="auto"/>
        <w:ind w:left="720"/>
      </w:pPr>
    </w:p>
    <w:p w14:paraId="6D1F58D2" w14:textId="77777777" w:rsidR="00726D23" w:rsidRDefault="00726D23">
      <w:pPr>
        <w:pBdr>
          <w:top w:val="nil"/>
          <w:left w:val="nil"/>
          <w:bottom w:val="nil"/>
          <w:right w:val="nil"/>
          <w:between w:val="nil"/>
        </w:pBdr>
        <w:shd w:val="clear" w:color="auto" w:fill="FFFFFF"/>
        <w:spacing w:after="0" w:line="240" w:lineRule="auto"/>
        <w:ind w:left="720"/>
      </w:pPr>
    </w:p>
    <w:p w14:paraId="455839AB" w14:textId="77777777" w:rsidR="00726D23" w:rsidRDefault="00726D23">
      <w:pPr>
        <w:pBdr>
          <w:top w:val="nil"/>
          <w:left w:val="nil"/>
          <w:bottom w:val="nil"/>
          <w:right w:val="nil"/>
          <w:between w:val="nil"/>
        </w:pBdr>
        <w:shd w:val="clear" w:color="auto" w:fill="FFFFFF"/>
        <w:spacing w:after="0" w:line="240" w:lineRule="auto"/>
        <w:ind w:left="720"/>
      </w:pPr>
    </w:p>
    <w:p w14:paraId="14304DC8" w14:textId="77777777" w:rsidR="00726D23" w:rsidRDefault="00726D23">
      <w:pPr>
        <w:pBdr>
          <w:top w:val="nil"/>
          <w:left w:val="nil"/>
          <w:bottom w:val="nil"/>
          <w:right w:val="nil"/>
          <w:between w:val="nil"/>
        </w:pBdr>
        <w:shd w:val="clear" w:color="auto" w:fill="FFFFFF"/>
        <w:spacing w:after="0" w:line="240" w:lineRule="auto"/>
        <w:ind w:left="720"/>
      </w:pPr>
    </w:p>
    <w:p w14:paraId="6D3747D7" w14:textId="77777777" w:rsidR="00726D23" w:rsidRDefault="00726D23">
      <w:pPr>
        <w:pBdr>
          <w:top w:val="nil"/>
          <w:left w:val="nil"/>
          <w:bottom w:val="nil"/>
          <w:right w:val="nil"/>
          <w:between w:val="nil"/>
        </w:pBdr>
        <w:shd w:val="clear" w:color="auto" w:fill="FFFFFF"/>
        <w:spacing w:after="0" w:line="240" w:lineRule="auto"/>
        <w:ind w:left="720"/>
        <w:rPr>
          <w:color w:val="000000"/>
        </w:rPr>
      </w:pPr>
    </w:p>
    <w:p w14:paraId="000001C3" w14:textId="55B74DCB" w:rsidR="00CE7DB4" w:rsidRDefault="00FC7AE1">
      <w:pPr>
        <w:pStyle w:val="Heading1"/>
        <w:spacing w:before="0" w:line="240" w:lineRule="auto"/>
        <w:rPr>
          <w:rFonts w:ascii="Calibri" w:eastAsia="Calibri" w:hAnsi="Calibri" w:cs="Calibri"/>
        </w:rPr>
      </w:pPr>
      <w:bookmarkStart w:id="21" w:name="_Toc138757931"/>
      <w:commentRangeStart w:id="22"/>
      <w:commentRangeStart w:id="23"/>
      <w:r>
        <w:rPr>
          <w:rFonts w:ascii="Calibri" w:eastAsia="Calibri" w:hAnsi="Calibri" w:cs="Calibri"/>
        </w:rPr>
        <w:lastRenderedPageBreak/>
        <w:t>Secretary</w:t>
      </w:r>
      <w:commentRangeEnd w:id="22"/>
      <w:r>
        <w:commentReference w:id="22"/>
      </w:r>
      <w:commentRangeEnd w:id="23"/>
      <w:r>
        <w:commentReference w:id="23"/>
      </w:r>
      <w:bookmarkEnd w:id="21"/>
    </w:p>
    <w:p w14:paraId="000001C4" w14:textId="77777777" w:rsidR="00CE7DB4" w:rsidRDefault="00FC7AE1">
      <w:pPr>
        <w:spacing w:after="0" w:line="240" w:lineRule="auto"/>
      </w:pPr>
      <w:r>
        <w:t>Duties</w:t>
      </w:r>
    </w:p>
    <w:p w14:paraId="000001C5" w14:textId="713C3D02" w:rsidR="00CE7DB4" w:rsidRDefault="00FC7AE1">
      <w:pPr>
        <w:numPr>
          <w:ilvl w:val="0"/>
          <w:numId w:val="38"/>
        </w:numPr>
        <w:pBdr>
          <w:top w:val="nil"/>
          <w:left w:val="nil"/>
          <w:bottom w:val="nil"/>
          <w:right w:val="nil"/>
          <w:between w:val="nil"/>
        </w:pBdr>
        <w:shd w:val="clear" w:color="auto" w:fill="FFFFFF"/>
        <w:spacing w:after="0" w:line="240" w:lineRule="auto"/>
        <w:rPr>
          <w:color w:val="000000"/>
        </w:rPr>
      </w:pPr>
      <w:r>
        <w:rPr>
          <w:color w:val="000000"/>
        </w:rPr>
        <w:t>Se</w:t>
      </w:r>
      <w:r>
        <w:t>nds</w:t>
      </w:r>
      <w:r>
        <w:rPr>
          <w:color w:val="000000"/>
        </w:rPr>
        <w:t xml:space="preserve"> Board Members reminders of first Board Meeting in September. </w:t>
      </w:r>
      <w:r w:rsidR="00E238AD">
        <w:rPr>
          <w:color w:val="000000"/>
        </w:rPr>
        <w:t>Sends postcards to Board members who do not have email to remind them of forthcoming Board meeting</w:t>
      </w:r>
      <w:r w:rsidR="00FA451D">
        <w:rPr>
          <w:color w:val="000000"/>
        </w:rPr>
        <w:t xml:space="preserve"> and includes date, time, and place (including brief directions) of the meeting.</w:t>
      </w:r>
    </w:p>
    <w:p w14:paraId="2C23DD7E" w14:textId="6848F4F1" w:rsidR="00EC2AF8" w:rsidRPr="009F5F13" w:rsidRDefault="00EC2AF8" w:rsidP="009F5F13">
      <w:pPr>
        <w:numPr>
          <w:ilvl w:val="0"/>
          <w:numId w:val="38"/>
        </w:numPr>
        <w:pBdr>
          <w:top w:val="nil"/>
          <w:left w:val="nil"/>
          <w:bottom w:val="nil"/>
          <w:right w:val="nil"/>
          <w:between w:val="nil"/>
        </w:pBdr>
        <w:shd w:val="clear" w:color="auto" w:fill="FFFFFF"/>
        <w:spacing w:after="0" w:line="240" w:lineRule="auto"/>
        <w:rPr>
          <w:color w:val="000000"/>
        </w:rPr>
      </w:pPr>
      <w:r>
        <w:rPr>
          <w:color w:val="000000"/>
        </w:rPr>
        <w:t xml:space="preserve">Shall receive, from all Officers and Committee Chairmen, reports to be included in the Minutes.  These reports are sent to the Secretary via </w:t>
      </w:r>
      <w:r>
        <w:t>email</w:t>
      </w:r>
      <w:r>
        <w:rPr>
          <w:color w:val="000000"/>
        </w:rPr>
        <w:t xml:space="preserve">.  </w:t>
      </w:r>
      <w:commentRangeStart w:id="24"/>
      <w:commentRangeEnd w:id="24"/>
      <w:r>
        <w:commentReference w:id="24"/>
      </w:r>
    </w:p>
    <w:p w14:paraId="000001C6" w14:textId="79AAFBE4" w:rsidR="00CE7DB4" w:rsidRDefault="00FC7AE1">
      <w:pPr>
        <w:numPr>
          <w:ilvl w:val="0"/>
          <w:numId w:val="38"/>
        </w:numPr>
        <w:pBdr>
          <w:top w:val="nil"/>
          <w:left w:val="nil"/>
          <w:bottom w:val="nil"/>
          <w:right w:val="nil"/>
          <w:between w:val="nil"/>
        </w:pBdr>
        <w:shd w:val="clear" w:color="auto" w:fill="FFFFFF"/>
        <w:spacing w:after="0" w:line="240" w:lineRule="auto"/>
        <w:rPr>
          <w:color w:val="000000"/>
        </w:rPr>
      </w:pPr>
      <w:r>
        <w:rPr>
          <w:color w:val="000000"/>
        </w:rPr>
        <w:t xml:space="preserve">Compiles and </w:t>
      </w:r>
      <w:r w:rsidR="008B4E6D">
        <w:rPr>
          <w:color w:val="000000"/>
        </w:rPr>
        <w:t>transmits</w:t>
      </w:r>
      <w:r>
        <w:rPr>
          <w:color w:val="000000"/>
        </w:rPr>
        <w:t xml:space="preserve">, through electronic mail, the Monthly Meeting Minutes of the Western Reserve Junior Service League to all members </w:t>
      </w:r>
      <w:r>
        <w:t>via</w:t>
      </w:r>
      <w:r>
        <w:rPr>
          <w:color w:val="000000"/>
        </w:rPr>
        <w:t xml:space="preserve"> </w:t>
      </w:r>
      <w:r>
        <w:t>email</w:t>
      </w:r>
      <w:r>
        <w:rPr>
          <w:color w:val="000000"/>
        </w:rPr>
        <w:t>.</w:t>
      </w:r>
    </w:p>
    <w:p w14:paraId="000001C7" w14:textId="61DDFAB9" w:rsidR="00CE7DB4" w:rsidRDefault="00000000">
      <w:pPr>
        <w:numPr>
          <w:ilvl w:val="0"/>
          <w:numId w:val="38"/>
        </w:numPr>
        <w:pBdr>
          <w:top w:val="nil"/>
          <w:left w:val="nil"/>
          <w:bottom w:val="nil"/>
          <w:right w:val="nil"/>
          <w:between w:val="nil"/>
        </w:pBdr>
        <w:shd w:val="clear" w:color="auto" w:fill="FFFFFF"/>
        <w:spacing w:after="0" w:line="240" w:lineRule="auto"/>
        <w:rPr>
          <w:color w:val="000000"/>
        </w:rPr>
      </w:pPr>
      <w:sdt>
        <w:sdtPr>
          <w:tag w:val="goog_rdk_8"/>
          <w:id w:val="-1070722030"/>
        </w:sdtPr>
        <w:sdtContent>
          <w:r w:rsidR="0091242A">
            <w:t xml:space="preserve">Sends monthly minutes within 5 days to those members not already receiving them </w:t>
          </w:r>
          <w:r w:rsidR="00163251">
            <w:t>by electronic mail.</w:t>
          </w:r>
        </w:sdtContent>
      </w:sdt>
    </w:p>
    <w:p w14:paraId="000001C8" w14:textId="77777777" w:rsidR="00CE7DB4" w:rsidRDefault="00FC7AE1">
      <w:pPr>
        <w:numPr>
          <w:ilvl w:val="0"/>
          <w:numId w:val="38"/>
        </w:numPr>
        <w:pBdr>
          <w:top w:val="nil"/>
          <w:left w:val="nil"/>
          <w:bottom w:val="nil"/>
          <w:right w:val="nil"/>
          <w:between w:val="nil"/>
        </w:pBdr>
        <w:shd w:val="clear" w:color="auto" w:fill="FFFFFF"/>
        <w:spacing w:after="0" w:line="240" w:lineRule="auto"/>
        <w:rPr>
          <w:color w:val="000000"/>
        </w:rPr>
      </w:pPr>
      <w:r>
        <w:rPr>
          <w:color w:val="000000"/>
        </w:rPr>
        <w:t>Maintains an up-to-date file with copies of all minutes.</w:t>
      </w:r>
    </w:p>
    <w:p w14:paraId="000001C9" w14:textId="13A78E88" w:rsidR="00CE7DB4" w:rsidRDefault="00FC7AE1">
      <w:pPr>
        <w:numPr>
          <w:ilvl w:val="0"/>
          <w:numId w:val="38"/>
        </w:numPr>
        <w:pBdr>
          <w:top w:val="nil"/>
          <w:left w:val="nil"/>
          <w:bottom w:val="nil"/>
          <w:right w:val="nil"/>
          <w:between w:val="nil"/>
        </w:pBdr>
        <w:shd w:val="clear" w:color="auto" w:fill="FFFFFF"/>
        <w:spacing w:after="0" w:line="240" w:lineRule="auto"/>
        <w:rPr>
          <w:color w:val="000000"/>
        </w:rPr>
      </w:pPr>
      <w:r>
        <w:rPr>
          <w:color w:val="000000"/>
        </w:rPr>
        <w:t>E-mails any additional correspondence or material that needs to be disseminated to the membershi</w:t>
      </w:r>
      <w:r w:rsidR="00163251">
        <w:rPr>
          <w:color w:val="000000"/>
        </w:rPr>
        <w:t xml:space="preserve">p. </w:t>
      </w:r>
    </w:p>
    <w:p w14:paraId="6A93A92A"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Prepares all official correspondence for WRJSL.</w:t>
      </w:r>
    </w:p>
    <w:p w14:paraId="3DCDAAB1"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Sends flowers or a memorial gift of a dollar amount approved by the President</w:t>
      </w:r>
      <w:r>
        <w:t xml:space="preserve"> </w:t>
      </w:r>
      <w:r>
        <w:rPr>
          <w:color w:val="000000"/>
        </w:rPr>
        <w:t>with a sympathy card to the family in the event of the death of a member, or a member’s spouse or child. (Receives the check from the Treasurer to send directly to the charity.)</w:t>
      </w:r>
    </w:p>
    <w:p w14:paraId="161A1A80"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Sends a card with $25.00 gift or gift certificate to any member who has given birth.</w:t>
      </w:r>
    </w:p>
    <w:p w14:paraId="02775DF2"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Sends a get-well card or note to any member who is hospitalized.</w:t>
      </w:r>
    </w:p>
    <w:p w14:paraId="385BBE4B"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Sends confirmation letter to those sustainers that are reinstated.</w:t>
      </w:r>
    </w:p>
    <w:p w14:paraId="07CBD02D" w14:textId="77777777" w:rsidR="00B701DB" w:rsidRDefault="00B701DB" w:rsidP="00B701DB">
      <w:pPr>
        <w:numPr>
          <w:ilvl w:val="0"/>
          <w:numId w:val="38"/>
        </w:numPr>
        <w:pBdr>
          <w:top w:val="nil"/>
          <w:left w:val="nil"/>
          <w:bottom w:val="nil"/>
          <w:right w:val="nil"/>
          <w:between w:val="nil"/>
        </w:pBdr>
        <w:spacing w:after="0" w:line="240" w:lineRule="auto"/>
        <w:rPr>
          <w:color w:val="000000"/>
        </w:rPr>
      </w:pPr>
      <w:r>
        <w:rPr>
          <w:color w:val="000000"/>
        </w:rPr>
        <w:t>Purchases supplies, as needed, out-of-pocket (obtains reimbursement from the Treasurer) and maintains a record of these expenses.</w:t>
      </w:r>
    </w:p>
    <w:p w14:paraId="30FE0A71" w14:textId="6AF95FBD" w:rsidR="00B701DB" w:rsidRDefault="00B701DB" w:rsidP="00B701DB">
      <w:pPr>
        <w:numPr>
          <w:ilvl w:val="0"/>
          <w:numId w:val="38"/>
        </w:numPr>
        <w:pBdr>
          <w:top w:val="nil"/>
          <w:left w:val="nil"/>
          <w:bottom w:val="nil"/>
          <w:right w:val="nil"/>
          <w:between w:val="nil"/>
        </w:pBdr>
        <w:spacing w:after="0" w:line="240" w:lineRule="auto"/>
        <w:rPr>
          <w:color w:val="000000"/>
        </w:rPr>
      </w:pPr>
      <w:r>
        <w:rPr>
          <w:color w:val="222222"/>
        </w:rPr>
        <w:t xml:space="preserve">Sends thank you letters to sponsors and donors to WRJSL as directed by the </w:t>
      </w:r>
      <w:r w:rsidR="005D1F27">
        <w:rPr>
          <w:color w:val="222222"/>
        </w:rPr>
        <w:t>P</w:t>
      </w:r>
      <w:r>
        <w:rPr>
          <w:color w:val="222222"/>
        </w:rPr>
        <w:t xml:space="preserve">resident and/ or </w:t>
      </w:r>
      <w:r w:rsidR="006B3074">
        <w:rPr>
          <w:color w:val="222222"/>
        </w:rPr>
        <w:t>T</w:t>
      </w:r>
      <w:r>
        <w:rPr>
          <w:color w:val="222222"/>
        </w:rPr>
        <w:t>reasurer.</w:t>
      </w:r>
    </w:p>
    <w:p w14:paraId="1CE35E74" w14:textId="77777777" w:rsidR="00B701DB" w:rsidRDefault="00B701DB" w:rsidP="00B701DB">
      <w:pPr>
        <w:widowControl w:val="0"/>
        <w:spacing w:after="0" w:line="240" w:lineRule="auto"/>
        <w:ind w:left="720"/>
        <w:rPr>
          <w:color w:val="000000"/>
          <w:sz w:val="20"/>
          <w:szCs w:val="20"/>
        </w:rPr>
      </w:pPr>
    </w:p>
    <w:p w14:paraId="72E5D967" w14:textId="77777777" w:rsidR="00B701DB" w:rsidRDefault="00B701DB" w:rsidP="005D1F27">
      <w:pPr>
        <w:pBdr>
          <w:top w:val="nil"/>
          <w:left w:val="nil"/>
          <w:bottom w:val="nil"/>
          <w:right w:val="nil"/>
          <w:between w:val="nil"/>
        </w:pBdr>
        <w:shd w:val="clear" w:color="auto" w:fill="FFFFFF"/>
        <w:spacing w:after="0" w:line="240" w:lineRule="auto"/>
        <w:rPr>
          <w:color w:val="000000"/>
        </w:rPr>
      </w:pPr>
    </w:p>
    <w:p w14:paraId="000001CA" w14:textId="77777777" w:rsidR="00CE7DB4" w:rsidRDefault="00FC7AE1">
      <w:pPr>
        <w:spacing w:after="0" w:line="240" w:lineRule="auto"/>
      </w:pPr>
      <w:r>
        <w:br w:type="page"/>
      </w:r>
    </w:p>
    <w:p w14:paraId="000001CB" w14:textId="77777777" w:rsidR="00CE7DB4" w:rsidRDefault="00FC7AE1">
      <w:pPr>
        <w:pStyle w:val="Heading1"/>
        <w:spacing w:before="0" w:line="240" w:lineRule="auto"/>
        <w:rPr>
          <w:rFonts w:ascii="Calibri" w:eastAsia="Calibri" w:hAnsi="Calibri" w:cs="Calibri"/>
        </w:rPr>
      </w:pPr>
      <w:bookmarkStart w:id="25" w:name="_Toc138757932"/>
      <w:r>
        <w:rPr>
          <w:rFonts w:ascii="Calibri" w:eastAsia="Calibri" w:hAnsi="Calibri" w:cs="Calibri"/>
        </w:rPr>
        <w:lastRenderedPageBreak/>
        <w:t>Sustainer Trustee(s)</w:t>
      </w:r>
      <w:bookmarkEnd w:id="25"/>
    </w:p>
    <w:p w14:paraId="000001CC" w14:textId="77777777" w:rsidR="00CE7DB4" w:rsidRDefault="00FC7AE1">
      <w:pPr>
        <w:widowControl w:val="0"/>
        <w:spacing w:after="0" w:line="240" w:lineRule="auto"/>
        <w:rPr>
          <w:color w:val="000000"/>
        </w:rPr>
      </w:pPr>
      <w:r>
        <w:rPr>
          <w:color w:val="000000"/>
        </w:rPr>
        <w:t>Duties</w:t>
      </w:r>
    </w:p>
    <w:p w14:paraId="000001CD" w14:textId="77777777"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Acts as liaison between Sustainers and the Board.</w:t>
      </w:r>
    </w:p>
    <w:p w14:paraId="05C5AD5A" w14:textId="6F3BBE27" w:rsidR="002B3C9B" w:rsidRPr="002B3C9B"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Appoints </w:t>
      </w:r>
      <w:r w:rsidR="00926B34">
        <w:rPr>
          <w:color w:val="000000"/>
        </w:rPr>
        <w:t xml:space="preserve">a </w:t>
      </w:r>
      <w:r>
        <w:rPr>
          <w:color w:val="000000"/>
        </w:rPr>
        <w:t xml:space="preserve">Sustainer Advisor for each Standing Committee and for each Ways &amp; Means project prior to June Board meeting. </w:t>
      </w:r>
      <w:r w:rsidR="00926B34" w:rsidRPr="008E70A1">
        <w:rPr>
          <w:color w:val="000000" w:themeColor="text1"/>
        </w:rPr>
        <w:t xml:space="preserve">Provides a list of Sustainer Advisors to Office for inclusion in the Pink Book. </w:t>
      </w:r>
      <w:r w:rsidR="0077534F" w:rsidRPr="008E70A1">
        <w:rPr>
          <w:color w:val="000000" w:themeColor="text1"/>
        </w:rPr>
        <w:t xml:space="preserve">Explains the role and responsibility to each assigned </w:t>
      </w:r>
      <w:r w:rsidR="00145541" w:rsidRPr="008E70A1">
        <w:rPr>
          <w:color w:val="000000" w:themeColor="text1"/>
        </w:rPr>
        <w:t>Sustainer</w:t>
      </w:r>
      <w:r w:rsidR="0077534F" w:rsidRPr="008E70A1">
        <w:rPr>
          <w:color w:val="000000" w:themeColor="text1"/>
        </w:rPr>
        <w:t xml:space="preserve"> Advisor</w:t>
      </w:r>
      <w:r w:rsidR="00145541" w:rsidRPr="008E70A1">
        <w:rPr>
          <w:color w:val="000000" w:themeColor="text1"/>
        </w:rPr>
        <w:t xml:space="preserve">. The </w:t>
      </w:r>
      <w:r w:rsidR="009E6406" w:rsidRPr="008E70A1">
        <w:rPr>
          <w:color w:val="000000" w:themeColor="text1"/>
        </w:rPr>
        <w:t>Sustainer</w:t>
      </w:r>
      <w:r w:rsidR="00145541" w:rsidRPr="008E70A1">
        <w:rPr>
          <w:color w:val="000000" w:themeColor="text1"/>
        </w:rPr>
        <w:t xml:space="preserve"> Advisor should attend all meetings of the Committee to </w:t>
      </w:r>
      <w:r w:rsidR="009E6406" w:rsidRPr="008E70A1">
        <w:rPr>
          <w:color w:val="000000" w:themeColor="text1"/>
        </w:rPr>
        <w:t>which she</w:t>
      </w:r>
      <w:r w:rsidR="00145541" w:rsidRPr="008E70A1">
        <w:rPr>
          <w:color w:val="000000" w:themeColor="text1"/>
        </w:rPr>
        <w:t xml:space="preserve"> is assigned and offer suggestions/support to the Cha</w:t>
      </w:r>
      <w:r w:rsidR="00CB49AD" w:rsidRPr="008E70A1">
        <w:rPr>
          <w:color w:val="000000" w:themeColor="text1"/>
        </w:rPr>
        <w:t xml:space="preserve">ir(s) and the </w:t>
      </w:r>
      <w:r w:rsidR="009E6406" w:rsidRPr="008E70A1">
        <w:rPr>
          <w:color w:val="000000" w:themeColor="text1"/>
        </w:rPr>
        <w:t>Committee</w:t>
      </w:r>
      <w:r w:rsidR="00CB49AD" w:rsidRPr="008E70A1">
        <w:rPr>
          <w:color w:val="000000" w:themeColor="text1"/>
        </w:rPr>
        <w:t xml:space="preserve"> </w:t>
      </w:r>
      <w:r w:rsidR="009E6406" w:rsidRPr="008E70A1">
        <w:rPr>
          <w:color w:val="000000" w:themeColor="text1"/>
        </w:rPr>
        <w:t>members</w:t>
      </w:r>
      <w:r w:rsidR="00CB49AD" w:rsidRPr="008E70A1">
        <w:rPr>
          <w:color w:val="000000" w:themeColor="text1"/>
        </w:rPr>
        <w:t xml:space="preserve">. The Advisor shall contact the </w:t>
      </w:r>
      <w:r w:rsidR="009E6406" w:rsidRPr="008E70A1">
        <w:rPr>
          <w:color w:val="000000" w:themeColor="text1"/>
        </w:rPr>
        <w:t>Sustainer</w:t>
      </w:r>
      <w:r w:rsidR="00CB49AD" w:rsidRPr="008E70A1">
        <w:rPr>
          <w:color w:val="000000" w:themeColor="text1"/>
        </w:rPr>
        <w:t xml:space="preserve"> Trustee(s) with any</w:t>
      </w:r>
      <w:r w:rsidR="009E6406" w:rsidRPr="008E70A1">
        <w:rPr>
          <w:color w:val="000000" w:themeColor="text1"/>
        </w:rPr>
        <w:t xml:space="preserve"> </w:t>
      </w:r>
      <w:r w:rsidR="00CB49AD" w:rsidRPr="008E70A1">
        <w:rPr>
          <w:color w:val="000000" w:themeColor="text1"/>
        </w:rPr>
        <w:t>questions</w:t>
      </w:r>
      <w:r w:rsidR="002B3C9B" w:rsidRPr="008E70A1">
        <w:rPr>
          <w:color w:val="000000" w:themeColor="text1"/>
        </w:rPr>
        <w:t>/concerns that</w:t>
      </w:r>
      <w:r w:rsidR="009E6406" w:rsidRPr="008E70A1">
        <w:rPr>
          <w:color w:val="000000" w:themeColor="text1"/>
        </w:rPr>
        <w:t xml:space="preserve"> </w:t>
      </w:r>
      <w:r w:rsidR="002B3C9B" w:rsidRPr="008E70A1">
        <w:rPr>
          <w:color w:val="000000" w:themeColor="text1"/>
        </w:rPr>
        <w:t xml:space="preserve">arise while serving as a Sustainer </w:t>
      </w:r>
      <w:r w:rsidR="009E6406" w:rsidRPr="008E70A1">
        <w:rPr>
          <w:color w:val="000000" w:themeColor="text1"/>
        </w:rPr>
        <w:t>Adviser</w:t>
      </w:r>
      <w:r w:rsidR="002B3C9B" w:rsidRPr="008E70A1">
        <w:rPr>
          <w:color w:val="000000" w:themeColor="text1"/>
        </w:rPr>
        <w:t xml:space="preserve">. </w:t>
      </w:r>
    </w:p>
    <w:p w14:paraId="000001CE" w14:textId="5D0D7EE4"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Appoints two Sustainer </w:t>
      </w:r>
      <w:r w:rsidR="004D78BC">
        <w:rPr>
          <w:color w:val="000000"/>
        </w:rPr>
        <w:t>Greeters</w:t>
      </w:r>
      <w:r>
        <w:rPr>
          <w:color w:val="000000"/>
        </w:rPr>
        <w:t xml:space="preserve"> for each general meeting and provides list to Meeting Management Chair</w:t>
      </w:r>
      <w:r>
        <w:t>s</w:t>
      </w:r>
      <w:r>
        <w:rPr>
          <w:color w:val="000000"/>
        </w:rPr>
        <w:t>.</w:t>
      </w:r>
      <w:r w:rsidR="00D65CF6">
        <w:rPr>
          <w:color w:val="FF0000"/>
        </w:rPr>
        <w:t xml:space="preserve"> </w:t>
      </w:r>
      <w:r w:rsidR="00D65CF6" w:rsidRPr="008E70A1">
        <w:rPr>
          <w:color w:val="000000" w:themeColor="text1"/>
        </w:rPr>
        <w:t>Explains role to Sustainer Greeters and provides list of Sustainer Greeters to Office for inclusion in the Pink Book.</w:t>
      </w:r>
    </w:p>
    <w:p w14:paraId="000001CF" w14:textId="47623973"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Appoints </w:t>
      </w:r>
      <w:r>
        <w:t>c</w:t>
      </w:r>
      <w:r>
        <w:rPr>
          <w:color w:val="000000"/>
        </w:rPr>
        <w:t>hair</w:t>
      </w:r>
      <w:r>
        <w:t>(s)</w:t>
      </w:r>
      <w:r>
        <w:rPr>
          <w:color w:val="000000"/>
        </w:rPr>
        <w:t xml:space="preserve"> for Sustainer’</w:t>
      </w:r>
      <w:r w:rsidR="00726759">
        <w:rPr>
          <w:color w:val="000000"/>
        </w:rPr>
        <w:t xml:space="preserve">s </w:t>
      </w:r>
      <w:r>
        <w:rPr>
          <w:color w:val="000000"/>
        </w:rPr>
        <w:t xml:space="preserve">fall </w:t>
      </w:r>
      <w:r w:rsidR="00E6136B">
        <w:rPr>
          <w:color w:val="000000"/>
        </w:rPr>
        <w:t>Sustainer Event</w:t>
      </w:r>
      <w:r>
        <w:rPr>
          <w:color w:val="000000"/>
        </w:rPr>
        <w:t xml:space="preserve"> and winter </w:t>
      </w:r>
      <w:r w:rsidR="00A55022">
        <w:rPr>
          <w:color w:val="000000"/>
        </w:rPr>
        <w:t>Sustainer Event</w:t>
      </w:r>
      <w:r>
        <w:rPr>
          <w:color w:val="000000"/>
        </w:rPr>
        <w:t xml:space="preserve"> or plans these events herself (themselves).</w:t>
      </w:r>
      <w:r w:rsidR="00726759">
        <w:rPr>
          <w:color w:val="000000"/>
        </w:rPr>
        <w:t xml:space="preserve"> Invitations to both the fall and winter Sustainer Events should be emailed/mailed to all current Sustainer members, all current Transitional members, and the current President.</w:t>
      </w:r>
    </w:p>
    <w:p w14:paraId="000001D0" w14:textId="56EE0A24"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Appoints </w:t>
      </w:r>
      <w:r>
        <w:t>c</w:t>
      </w:r>
      <w:r>
        <w:rPr>
          <w:color w:val="000000"/>
        </w:rPr>
        <w:t>hair</w:t>
      </w:r>
      <w:r>
        <w:t>(s)</w:t>
      </w:r>
      <w:r>
        <w:rPr>
          <w:color w:val="000000"/>
        </w:rPr>
        <w:t xml:space="preserve"> for the Sustainer-sponsored </w:t>
      </w:r>
      <w:r w:rsidR="000650DF">
        <w:rPr>
          <w:color w:val="000000"/>
        </w:rPr>
        <w:t>May Dinner</w:t>
      </w:r>
      <w:r>
        <w:rPr>
          <w:color w:val="000000"/>
        </w:rPr>
        <w:t xml:space="preserve"> or plans this herself (themselves).</w:t>
      </w:r>
    </w:p>
    <w:p w14:paraId="000001D1" w14:textId="77777777" w:rsidR="00CE7DB4" w:rsidRDefault="00FC7AE1">
      <w:pPr>
        <w:widowControl w:val="0"/>
        <w:numPr>
          <w:ilvl w:val="1"/>
          <w:numId w:val="42"/>
        </w:numPr>
        <w:spacing w:after="0" w:line="240" w:lineRule="auto"/>
        <w:rPr>
          <w:color w:val="000000"/>
        </w:rPr>
      </w:pPr>
      <w:r>
        <w:rPr>
          <w:color w:val="000000"/>
        </w:rPr>
        <w:t>Sustainer Chair in charge of the May Dinner is responsible for sending invitations to incoming Provisionals.  Invitations should be mailed in April; the list can be obtained from the Admissions Chair</w:t>
      </w:r>
      <w:r>
        <w:t>.</w:t>
      </w:r>
      <w:r>
        <w:rPr>
          <w:color w:val="000000"/>
        </w:rPr>
        <w:t xml:space="preserve">  Invitations to all other members may be included in the minutes.</w:t>
      </w:r>
    </w:p>
    <w:p w14:paraId="000001D2" w14:textId="77777777" w:rsidR="00CE7DB4" w:rsidRDefault="00FC7AE1">
      <w:pPr>
        <w:widowControl w:val="0"/>
        <w:numPr>
          <w:ilvl w:val="1"/>
          <w:numId w:val="42"/>
        </w:numPr>
        <w:spacing w:after="0" w:line="240" w:lineRule="auto"/>
        <w:rPr>
          <w:color w:val="000000"/>
        </w:rPr>
      </w:pPr>
      <w:r>
        <w:rPr>
          <w:color w:val="000000"/>
        </w:rPr>
        <w:t>Sustainer Trustee(s) preside</w:t>
      </w:r>
      <w:r>
        <w:t>s</w:t>
      </w:r>
      <w:r>
        <w:rPr>
          <w:color w:val="000000"/>
        </w:rPr>
        <w:t xml:space="preserve"> over the May dinner.</w:t>
      </w:r>
    </w:p>
    <w:p w14:paraId="000001D3" w14:textId="5E1CE5A4" w:rsidR="00CE7DB4" w:rsidRDefault="00000000">
      <w:pPr>
        <w:numPr>
          <w:ilvl w:val="0"/>
          <w:numId w:val="40"/>
        </w:numPr>
        <w:pBdr>
          <w:top w:val="nil"/>
          <w:left w:val="nil"/>
          <w:bottom w:val="nil"/>
          <w:right w:val="nil"/>
          <w:between w:val="nil"/>
        </w:pBdr>
        <w:shd w:val="clear" w:color="auto" w:fill="FFFFFF"/>
        <w:spacing w:after="0" w:line="240" w:lineRule="auto"/>
        <w:rPr>
          <w:color w:val="000000"/>
        </w:rPr>
      </w:pPr>
      <w:sdt>
        <w:sdtPr>
          <w:tag w:val="goog_rdk_9"/>
          <w:id w:val="1558890551"/>
        </w:sdtPr>
        <w:sdtContent>
          <w:commentRangeStart w:id="26"/>
        </w:sdtContent>
      </w:sdt>
      <w:r w:rsidR="00FC7AE1">
        <w:rPr>
          <w:color w:val="000000"/>
        </w:rPr>
        <w:t xml:space="preserve">Supplies Pink Books to all Sustainers.  Pink Books should be distributed at the fall Sustainer </w:t>
      </w:r>
      <w:r w:rsidR="00523645">
        <w:rPr>
          <w:color w:val="000000"/>
        </w:rPr>
        <w:t>Event</w:t>
      </w:r>
      <w:r w:rsidR="00FC7AE1">
        <w:rPr>
          <w:color w:val="000000"/>
        </w:rPr>
        <w:t>.  Trustee(s) may ask Active members to help by delivering Pink Books to any Sustainers who live near them.  Pink Books are mailed to out-of-towners and those who wish to receive them by mail.</w:t>
      </w:r>
      <w:commentRangeEnd w:id="26"/>
      <w:r w:rsidR="00FC7AE1">
        <w:commentReference w:id="26"/>
      </w:r>
    </w:p>
    <w:p w14:paraId="000001D4" w14:textId="680EFFEF"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Surveys </w:t>
      </w:r>
      <w:r>
        <w:t>S</w:t>
      </w:r>
      <w:r>
        <w:rPr>
          <w:color w:val="000000"/>
        </w:rPr>
        <w:t>ustainers to gauge interest in appointments for the following year.  At least two months prior to the May dinner, a questionnaire should be distributed to ascertain interest in becoming Trustee(s), Advisors, “</w:t>
      </w:r>
      <w:r w:rsidR="00E50EE2">
        <w:rPr>
          <w:color w:val="000000"/>
        </w:rPr>
        <w:t>Greeters</w:t>
      </w:r>
      <w:r>
        <w:rPr>
          <w:color w:val="000000"/>
        </w:rPr>
        <w:t>” and in helping with approved Community and Ways &amp; Means projects.  Surveys should be sent to Sustainers who live in the local area and those going sustaining at the May dinner (list can be obtained from the Placement Chair).</w:t>
      </w:r>
    </w:p>
    <w:p w14:paraId="000001D5" w14:textId="232A4C0A" w:rsidR="00CE7DB4" w:rsidRDefault="00FC7AE1">
      <w:pPr>
        <w:numPr>
          <w:ilvl w:val="0"/>
          <w:numId w:val="40"/>
        </w:numPr>
        <w:pBdr>
          <w:top w:val="nil"/>
          <w:left w:val="nil"/>
          <w:bottom w:val="nil"/>
          <w:right w:val="nil"/>
          <w:between w:val="nil"/>
        </w:pBdr>
        <w:shd w:val="clear" w:color="auto" w:fill="FFFFFF"/>
        <w:spacing w:after="0" w:line="240" w:lineRule="auto"/>
        <w:rPr>
          <w:color w:val="000000"/>
        </w:rPr>
      </w:pPr>
      <w:r>
        <w:rPr>
          <w:color w:val="000000"/>
        </w:rPr>
        <w:t xml:space="preserve">Appoint Sustainer Trustee(s) </w:t>
      </w:r>
      <w:r w:rsidR="007142DC" w:rsidRPr="008E70A1">
        <w:rPr>
          <w:color w:val="000000" w:themeColor="text1"/>
        </w:rPr>
        <w:t xml:space="preserve">for a two-year term </w:t>
      </w:r>
      <w:r>
        <w:rPr>
          <w:color w:val="000000"/>
        </w:rPr>
        <w:t>with consideration of the President.</w:t>
      </w:r>
    </w:p>
    <w:p w14:paraId="000001D6" w14:textId="77777777" w:rsidR="00CE7DB4" w:rsidRDefault="00FC7AE1">
      <w:pPr>
        <w:spacing w:after="0" w:line="240" w:lineRule="auto"/>
        <w:rPr>
          <w:color w:val="2F5496"/>
          <w:sz w:val="32"/>
          <w:szCs w:val="32"/>
        </w:rPr>
      </w:pPr>
      <w:r>
        <w:br w:type="page"/>
      </w:r>
    </w:p>
    <w:p w14:paraId="000001D7" w14:textId="77777777" w:rsidR="00CE7DB4" w:rsidRDefault="00FC7AE1">
      <w:pPr>
        <w:pStyle w:val="Heading1"/>
        <w:spacing w:before="0" w:line="240" w:lineRule="auto"/>
        <w:rPr>
          <w:rFonts w:ascii="Calibri" w:eastAsia="Calibri" w:hAnsi="Calibri" w:cs="Calibri"/>
        </w:rPr>
      </w:pPr>
      <w:bookmarkStart w:id="27" w:name="_Toc138757933"/>
      <w:r>
        <w:rPr>
          <w:rFonts w:ascii="Calibri" w:eastAsia="Calibri" w:hAnsi="Calibri" w:cs="Calibri"/>
        </w:rPr>
        <w:lastRenderedPageBreak/>
        <w:t>Treasurer</w:t>
      </w:r>
      <w:bookmarkEnd w:id="27"/>
    </w:p>
    <w:p w14:paraId="000001D8" w14:textId="77777777" w:rsidR="00CE7DB4" w:rsidRDefault="00FC7AE1">
      <w:pPr>
        <w:widowControl w:val="0"/>
        <w:spacing w:after="0" w:line="240" w:lineRule="auto"/>
      </w:pPr>
      <w:r>
        <w:t>Duties</w:t>
      </w:r>
    </w:p>
    <w:p w14:paraId="000001D9"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bookmarkStart w:id="28" w:name="_heading=h.2xcytpi" w:colFirst="0" w:colLast="0"/>
      <w:bookmarkEnd w:id="28"/>
      <w:r>
        <w:rPr>
          <w:color w:val="000000"/>
        </w:rPr>
        <w:t>Prepares and gives committee chairs a spreadsheet of actual vs budget for the previous year. Gets proposed budget from each committee.  Meets mid-August with Finance Committee to set budget.</w:t>
      </w:r>
    </w:p>
    <w:p w14:paraId="000001DA"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Prepares and presents budget to Board at September meeting for approval.</w:t>
      </w:r>
    </w:p>
    <w:p w14:paraId="000001DB"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Pays bills and keeps entry in QuickBooks in accordance with the budget.</w:t>
      </w:r>
    </w:p>
    <w:p w14:paraId="000001DC"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Retains original invoices.</w:t>
      </w:r>
    </w:p>
    <w:p w14:paraId="000001DD"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Balances check books.</w:t>
      </w:r>
    </w:p>
    <w:p w14:paraId="000001DE"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Prepares monthly financial statements to present to the Board at each monthly Board meeting.</w:t>
      </w:r>
    </w:p>
    <w:p w14:paraId="000001DF"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Prepares an accurate financial statement after each community fund raising effort.</w:t>
      </w:r>
    </w:p>
    <w:p w14:paraId="000001E0"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Meets with Finance Committee mid-February to review dues for the coming year.</w:t>
      </w:r>
    </w:p>
    <w:p w14:paraId="000001E1"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Submits committee recommendation to Board at March Board meeting for approval of membership rates.</w:t>
      </w:r>
    </w:p>
    <w:p w14:paraId="000001E2" w14:textId="0191288F"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 xml:space="preserve">Posts membership dues renewal form on website annually.  Deposits and records dues payments in </w:t>
      </w:r>
      <w:r w:rsidR="008B4E6D">
        <w:rPr>
          <w:color w:val="000000"/>
        </w:rPr>
        <w:t>administrative</w:t>
      </w:r>
      <w:r>
        <w:rPr>
          <w:color w:val="000000"/>
        </w:rPr>
        <w:t xml:space="preserve"> checking account.</w:t>
      </w:r>
    </w:p>
    <w:p w14:paraId="000001E3"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Contacts members whose du</w:t>
      </w:r>
      <w:r>
        <w:t>es</w:t>
      </w:r>
      <w:r>
        <w:rPr>
          <w:color w:val="000000"/>
        </w:rPr>
        <w:t xml:space="preserve"> are in arrears (not paid by June 1st) no later than June 15th as a reminder of overdue payment for dues.</w:t>
      </w:r>
    </w:p>
    <w:p w14:paraId="000001E4"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 xml:space="preserve">Coordinates annual </w:t>
      </w:r>
      <w:r>
        <w:t>t</w:t>
      </w:r>
      <w:r>
        <w:rPr>
          <w:color w:val="000000"/>
        </w:rPr>
        <w:t xml:space="preserve">ax filing for non-profit organization using services of a contracted certified public accounting firm (includes annual tax filing and 1099 submissions to be completed by </w:t>
      </w:r>
      <w:r>
        <w:t>a</w:t>
      </w:r>
      <w:r>
        <w:rPr>
          <w:color w:val="000000"/>
        </w:rPr>
        <w:t xml:space="preserve">ccounting </w:t>
      </w:r>
      <w:r>
        <w:t>f</w:t>
      </w:r>
      <w:r>
        <w:rPr>
          <w:color w:val="000000"/>
        </w:rPr>
        <w:t>irm).</w:t>
      </w:r>
    </w:p>
    <w:p w14:paraId="000001E5" w14:textId="77777777" w:rsidR="00CE7DB4" w:rsidRDefault="00FC7AE1">
      <w:pPr>
        <w:numPr>
          <w:ilvl w:val="0"/>
          <w:numId w:val="48"/>
        </w:numPr>
        <w:pBdr>
          <w:top w:val="nil"/>
          <w:left w:val="nil"/>
          <w:bottom w:val="nil"/>
          <w:right w:val="nil"/>
          <w:between w:val="nil"/>
        </w:pBdr>
        <w:shd w:val="clear" w:color="auto" w:fill="FFFFFF"/>
        <w:spacing w:after="0" w:line="240" w:lineRule="auto"/>
        <w:rPr>
          <w:color w:val="000000"/>
        </w:rPr>
      </w:pPr>
      <w:r>
        <w:rPr>
          <w:color w:val="000000"/>
        </w:rPr>
        <w:t>Makes sure that insurance coverage is in effect and paid annually.</w:t>
      </w:r>
    </w:p>
    <w:p w14:paraId="000001E6" w14:textId="77777777" w:rsidR="00CE7DB4" w:rsidRDefault="00FC7AE1">
      <w:pPr>
        <w:numPr>
          <w:ilvl w:val="0"/>
          <w:numId w:val="48"/>
        </w:numPr>
        <w:pBdr>
          <w:top w:val="nil"/>
          <w:left w:val="nil"/>
          <w:bottom w:val="nil"/>
          <w:right w:val="nil"/>
          <w:between w:val="nil"/>
        </w:pBdr>
        <w:shd w:val="clear" w:color="auto" w:fill="FFFFFF"/>
        <w:spacing w:after="0" w:line="240" w:lineRule="auto"/>
      </w:pPr>
      <w:r>
        <w:rPr>
          <w:color w:val="000000"/>
        </w:rPr>
        <w:t xml:space="preserve">Receives donations to the Endowment fund and forwards to the Cleveland Foundation. Tracks the money given in QuickBooks. Communicates any monetary gifts received to President, Endowment Chair(s), and Corresponding Secretary in order for those chairs to write </w:t>
      </w:r>
      <w:r>
        <w:t>t</w:t>
      </w:r>
      <w:r>
        <w:rPr>
          <w:color w:val="000000"/>
        </w:rPr>
        <w:t xml:space="preserve">hank </w:t>
      </w:r>
      <w:r>
        <w:t>y</w:t>
      </w:r>
      <w:r>
        <w:rPr>
          <w:color w:val="000000"/>
        </w:rPr>
        <w:t>ou notes on behalf of WRJSL.</w:t>
      </w:r>
    </w:p>
    <w:p w14:paraId="000001E7" w14:textId="465796FE" w:rsidR="00CE7DB4" w:rsidRDefault="00031C9B">
      <w:pPr>
        <w:numPr>
          <w:ilvl w:val="0"/>
          <w:numId w:val="48"/>
        </w:numPr>
        <w:pBdr>
          <w:top w:val="nil"/>
          <w:left w:val="nil"/>
          <w:bottom w:val="nil"/>
          <w:right w:val="nil"/>
          <w:between w:val="nil"/>
        </w:pBdr>
        <w:shd w:val="clear" w:color="auto" w:fill="FFFFFF"/>
        <w:spacing w:after="0" w:line="240" w:lineRule="auto"/>
      </w:pPr>
      <w:r>
        <w:rPr>
          <w:color w:val="000000"/>
        </w:rPr>
        <w:t>Metho</w:t>
      </w:r>
      <w:r w:rsidR="006013DF">
        <w:rPr>
          <w:color w:val="000000"/>
        </w:rPr>
        <w:t>d</w:t>
      </w:r>
      <w:r w:rsidR="00BD7500">
        <w:rPr>
          <w:color w:val="000000"/>
        </w:rPr>
        <w:t>s of payment</w:t>
      </w:r>
      <w:r>
        <w:rPr>
          <w:color w:val="000000"/>
        </w:rPr>
        <w:t xml:space="preserve"> accepted by WRJSL include personal checks, cash, credit cards, or PayPal. No personal </w:t>
      </w:r>
      <w:r w:rsidR="00BD7500">
        <w:rPr>
          <w:color w:val="000000"/>
        </w:rPr>
        <w:t>payments</w:t>
      </w:r>
      <w:r>
        <w:rPr>
          <w:color w:val="000000"/>
        </w:rPr>
        <w:t xml:space="preserve"> shall be made to Finance Committee </w:t>
      </w:r>
      <w:r w:rsidR="00BD7500">
        <w:rPr>
          <w:color w:val="000000"/>
        </w:rPr>
        <w:t>individuals</w:t>
      </w:r>
      <w:r w:rsidR="00D31469">
        <w:rPr>
          <w:color w:val="000000"/>
        </w:rPr>
        <w:t xml:space="preserve"> delegated</w:t>
      </w:r>
      <w:r w:rsidR="00240DF9">
        <w:rPr>
          <w:color w:val="000000"/>
        </w:rPr>
        <w:t xml:space="preserve"> as </w:t>
      </w:r>
      <w:r w:rsidR="0047444D">
        <w:rPr>
          <w:color w:val="000000"/>
        </w:rPr>
        <w:t xml:space="preserve">bank account </w:t>
      </w:r>
      <w:r w:rsidR="00240DF9">
        <w:rPr>
          <w:color w:val="000000"/>
        </w:rPr>
        <w:t xml:space="preserve">managers </w:t>
      </w:r>
      <w:r w:rsidR="00BD7500">
        <w:rPr>
          <w:color w:val="000000"/>
        </w:rPr>
        <w:t xml:space="preserve">for further transfer to WRJSL </w:t>
      </w:r>
      <w:r w:rsidR="007B2724">
        <w:rPr>
          <w:color w:val="000000"/>
        </w:rPr>
        <w:t xml:space="preserve">financial </w:t>
      </w:r>
      <w:r w:rsidR="00BD7500">
        <w:rPr>
          <w:color w:val="000000"/>
        </w:rPr>
        <w:t>accounts, to ensure traceability of payments received and funds deposited.</w:t>
      </w:r>
      <w:r w:rsidR="00FC7AE1">
        <w:br w:type="page"/>
      </w:r>
    </w:p>
    <w:p w14:paraId="000001E8" w14:textId="77777777" w:rsidR="00CE7DB4" w:rsidRDefault="00FC7AE1">
      <w:pPr>
        <w:pStyle w:val="Heading1"/>
        <w:spacing w:before="0" w:line="240" w:lineRule="auto"/>
        <w:rPr>
          <w:rFonts w:ascii="Calibri" w:eastAsia="Calibri" w:hAnsi="Calibri" w:cs="Calibri"/>
        </w:rPr>
      </w:pPr>
      <w:bookmarkStart w:id="29" w:name="_Toc138757934"/>
      <w:r>
        <w:rPr>
          <w:rFonts w:ascii="Calibri" w:eastAsia="Calibri" w:hAnsi="Calibri" w:cs="Calibri"/>
        </w:rPr>
        <w:lastRenderedPageBreak/>
        <w:t>Vice President</w:t>
      </w:r>
      <w:bookmarkEnd w:id="29"/>
    </w:p>
    <w:p w14:paraId="000001E9" w14:textId="77777777" w:rsidR="00CE7DB4" w:rsidRDefault="00FC7AE1">
      <w:pPr>
        <w:shd w:val="clear" w:color="auto" w:fill="FFFFFF"/>
        <w:spacing w:after="0" w:line="240" w:lineRule="auto"/>
      </w:pPr>
      <w:r>
        <w:rPr>
          <w:color w:val="000000"/>
        </w:rPr>
        <w:t>Duties</w:t>
      </w:r>
    </w:p>
    <w:p w14:paraId="000001EA" w14:textId="77777777" w:rsidR="00CE7DB4" w:rsidRDefault="00FC7AE1">
      <w:pPr>
        <w:numPr>
          <w:ilvl w:val="0"/>
          <w:numId w:val="63"/>
        </w:numPr>
        <w:pBdr>
          <w:top w:val="nil"/>
          <w:left w:val="nil"/>
          <w:bottom w:val="nil"/>
          <w:right w:val="nil"/>
          <w:between w:val="nil"/>
        </w:pBdr>
        <w:shd w:val="clear" w:color="auto" w:fill="FFFFFF"/>
        <w:spacing w:after="0" w:line="240" w:lineRule="auto"/>
        <w:rPr>
          <w:color w:val="000000"/>
        </w:rPr>
      </w:pPr>
      <w:r>
        <w:rPr>
          <w:color w:val="000000"/>
        </w:rPr>
        <w:t>Assumes and exercises the powers of the President in her absence.</w:t>
      </w:r>
    </w:p>
    <w:p w14:paraId="000001EB" w14:textId="77777777" w:rsidR="00CE7DB4" w:rsidRDefault="00FC7AE1">
      <w:pPr>
        <w:numPr>
          <w:ilvl w:val="0"/>
          <w:numId w:val="63"/>
        </w:numPr>
        <w:pBdr>
          <w:top w:val="nil"/>
          <w:left w:val="nil"/>
          <w:bottom w:val="nil"/>
          <w:right w:val="nil"/>
          <w:between w:val="nil"/>
        </w:pBdr>
        <w:shd w:val="clear" w:color="auto" w:fill="FFFFFF"/>
        <w:spacing w:after="0" w:line="240" w:lineRule="auto"/>
        <w:rPr>
          <w:color w:val="000000"/>
        </w:rPr>
      </w:pPr>
      <w:r>
        <w:rPr>
          <w:color w:val="000000"/>
        </w:rPr>
        <w:t>Chairs the Meeting Management Committee.</w:t>
      </w:r>
    </w:p>
    <w:p w14:paraId="34219BC8" w14:textId="3FC492E1" w:rsidR="00B57EA9" w:rsidRPr="00E515AB" w:rsidRDefault="00145953">
      <w:pPr>
        <w:numPr>
          <w:ilvl w:val="0"/>
          <w:numId w:val="63"/>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E515AB">
        <w:rPr>
          <w:rFonts w:asciiTheme="minorHAnsi" w:hAnsiTheme="minorHAnsi" w:cstheme="minorHAnsi"/>
          <w:color w:val="000000" w:themeColor="text1"/>
          <w:shd w:val="clear" w:color="auto" w:fill="FFFFFF"/>
        </w:rPr>
        <w:t>Acts as a representative/ambassador to public meetings to assist with marketing and general good will to the public. </w:t>
      </w:r>
    </w:p>
    <w:p w14:paraId="57F7C1D7" w14:textId="22AF4A57" w:rsidR="00B57EA9" w:rsidRPr="00E515AB" w:rsidRDefault="00B57EA9">
      <w:pPr>
        <w:numPr>
          <w:ilvl w:val="0"/>
          <w:numId w:val="63"/>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E515AB">
        <w:rPr>
          <w:rFonts w:asciiTheme="minorHAnsi" w:hAnsiTheme="minorHAnsi" w:cstheme="minorHAnsi"/>
          <w:color w:val="000000" w:themeColor="text1"/>
        </w:rPr>
        <w:t>Purchases gift for outgoing President</w:t>
      </w:r>
      <w:r w:rsidR="006C7F6D" w:rsidRPr="00E515AB">
        <w:rPr>
          <w:rFonts w:asciiTheme="minorHAnsi" w:hAnsiTheme="minorHAnsi" w:cstheme="minorHAnsi"/>
          <w:color w:val="000000" w:themeColor="text1"/>
        </w:rPr>
        <w:t xml:space="preserve"> and presents </w:t>
      </w:r>
      <w:r w:rsidR="00A66B59" w:rsidRPr="00E515AB">
        <w:rPr>
          <w:rFonts w:asciiTheme="minorHAnsi" w:hAnsiTheme="minorHAnsi" w:cstheme="minorHAnsi"/>
          <w:color w:val="000000" w:themeColor="text1"/>
        </w:rPr>
        <w:t>at May dinner</w:t>
      </w:r>
      <w:r w:rsidRPr="00E515AB">
        <w:rPr>
          <w:rFonts w:asciiTheme="minorHAnsi" w:hAnsiTheme="minorHAnsi" w:cstheme="minorHAnsi"/>
          <w:color w:val="000000" w:themeColor="text1"/>
        </w:rPr>
        <w:t>.</w:t>
      </w:r>
    </w:p>
    <w:p w14:paraId="2E3A0DE0" w14:textId="77777777" w:rsidR="00B57EA9" w:rsidRDefault="00B57EA9" w:rsidP="00B57EA9">
      <w:pPr>
        <w:pBdr>
          <w:top w:val="nil"/>
          <w:left w:val="nil"/>
          <w:bottom w:val="nil"/>
          <w:right w:val="nil"/>
          <w:between w:val="nil"/>
        </w:pBdr>
        <w:shd w:val="clear" w:color="auto" w:fill="FFFFFF"/>
        <w:spacing w:after="0" w:line="240" w:lineRule="auto"/>
        <w:ind w:left="720"/>
        <w:rPr>
          <w:color w:val="000000"/>
        </w:rPr>
      </w:pPr>
    </w:p>
    <w:p w14:paraId="000001EC" w14:textId="77777777" w:rsidR="00CE7DB4" w:rsidRDefault="00FC7AE1">
      <w:pPr>
        <w:spacing w:after="0" w:line="240" w:lineRule="auto"/>
      </w:pPr>
      <w:r>
        <w:br w:type="page"/>
      </w:r>
    </w:p>
    <w:p w14:paraId="000001ED" w14:textId="77777777" w:rsidR="00CE7DB4" w:rsidRDefault="00FC7AE1">
      <w:pPr>
        <w:pStyle w:val="Heading1"/>
        <w:spacing w:before="0" w:line="240" w:lineRule="auto"/>
        <w:rPr>
          <w:rFonts w:ascii="Calibri" w:eastAsia="Calibri" w:hAnsi="Calibri" w:cs="Calibri"/>
        </w:rPr>
      </w:pPr>
      <w:bookmarkStart w:id="30" w:name="_Toc138757935"/>
      <w:r>
        <w:rPr>
          <w:rFonts w:ascii="Calibri" w:eastAsia="Calibri" w:hAnsi="Calibri" w:cs="Calibri"/>
        </w:rPr>
        <w:lastRenderedPageBreak/>
        <w:t>Ways and Means Committee</w:t>
      </w:r>
      <w:bookmarkEnd w:id="30"/>
    </w:p>
    <w:p w14:paraId="000001EE" w14:textId="77777777" w:rsidR="00CE7DB4" w:rsidRDefault="00FC7AE1">
      <w:pPr>
        <w:numPr>
          <w:ilvl w:val="0"/>
          <w:numId w:val="46"/>
        </w:numPr>
        <w:pBdr>
          <w:top w:val="nil"/>
          <w:left w:val="nil"/>
          <w:bottom w:val="nil"/>
          <w:right w:val="nil"/>
          <w:between w:val="nil"/>
        </w:pBdr>
        <w:spacing w:after="0" w:line="240" w:lineRule="auto"/>
        <w:rPr>
          <w:color w:val="000000"/>
        </w:rPr>
      </w:pPr>
      <w:r>
        <w:rPr>
          <w:color w:val="000000"/>
        </w:rPr>
        <w:t>Duties of the Chair(s)</w:t>
      </w:r>
    </w:p>
    <w:p w14:paraId="676BFED6" w14:textId="11599439" w:rsidR="00C06CA9" w:rsidRPr="00373C40" w:rsidRDefault="006732DE"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Leads the investigation and evaluation of fundraising activities.</w:t>
      </w:r>
    </w:p>
    <w:p w14:paraId="468D1743" w14:textId="2CB3FF64" w:rsidR="006732DE" w:rsidRPr="00373C40" w:rsidRDefault="00EF0227"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Assists the President in selecting the Fundraising Chair(s), coordina</w:t>
      </w:r>
      <w:r w:rsidR="002C0857" w:rsidRPr="00373C40">
        <w:rPr>
          <w:color w:val="000000" w:themeColor="text1"/>
        </w:rPr>
        <w:t>ting with the Placement</w:t>
      </w:r>
      <w:r w:rsidRPr="00373C40">
        <w:rPr>
          <w:color w:val="000000" w:themeColor="text1"/>
        </w:rPr>
        <w:t xml:space="preserve"> </w:t>
      </w:r>
      <w:r w:rsidR="002C0857" w:rsidRPr="00373C40">
        <w:rPr>
          <w:color w:val="000000" w:themeColor="text1"/>
        </w:rPr>
        <w:t>Chair(s) and, if needed, the mo</w:t>
      </w:r>
      <w:r w:rsidR="000E013E" w:rsidRPr="00373C40">
        <w:rPr>
          <w:color w:val="000000" w:themeColor="text1"/>
        </w:rPr>
        <w:t>s</w:t>
      </w:r>
      <w:r w:rsidR="002C0857" w:rsidRPr="00373C40">
        <w:rPr>
          <w:color w:val="000000" w:themeColor="text1"/>
        </w:rPr>
        <w:t>t recent</w:t>
      </w:r>
      <w:r w:rsidR="000E013E" w:rsidRPr="00373C40">
        <w:rPr>
          <w:color w:val="000000" w:themeColor="text1"/>
        </w:rPr>
        <w:t xml:space="preserve"> past Fundraising Chair(s).</w:t>
      </w:r>
    </w:p>
    <w:p w14:paraId="735FDE8A" w14:textId="79CEB4CD" w:rsidR="00530672" w:rsidRPr="00373C40" w:rsidRDefault="00530672"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Supports the Fundraising Chair(s)</w:t>
      </w:r>
      <w:r w:rsidR="00300ADE" w:rsidRPr="00373C40">
        <w:rPr>
          <w:color w:val="000000" w:themeColor="text1"/>
        </w:rPr>
        <w:t xml:space="preserve"> in assessing the success of each fundraiser and recommends</w:t>
      </w:r>
      <w:r w:rsidR="003A5889" w:rsidRPr="00373C40">
        <w:rPr>
          <w:color w:val="000000" w:themeColor="text1"/>
        </w:rPr>
        <w:t xml:space="preserve"> to the Wa</w:t>
      </w:r>
      <w:r w:rsidR="001660A3" w:rsidRPr="00373C40">
        <w:rPr>
          <w:color w:val="000000" w:themeColor="text1"/>
        </w:rPr>
        <w:t>ys</w:t>
      </w:r>
      <w:r w:rsidR="003B29C5" w:rsidRPr="00373C40">
        <w:rPr>
          <w:color w:val="000000" w:themeColor="text1"/>
        </w:rPr>
        <w:t xml:space="preserve"> &amp;</w:t>
      </w:r>
      <w:r w:rsidR="001660A3" w:rsidRPr="00373C40">
        <w:rPr>
          <w:color w:val="000000" w:themeColor="text1"/>
        </w:rPr>
        <w:t xml:space="preserve"> Means Committee if and when it should be scheduled. </w:t>
      </w:r>
    </w:p>
    <w:p w14:paraId="00A6E9BB" w14:textId="7A419E94" w:rsidR="001660A3" w:rsidRPr="00373C40" w:rsidRDefault="001660A3"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Acts as the main point of</w:t>
      </w:r>
      <w:r w:rsidR="00A32812" w:rsidRPr="00373C40">
        <w:rPr>
          <w:color w:val="000000" w:themeColor="text1"/>
        </w:rPr>
        <w:t xml:space="preserve"> contact for </w:t>
      </w:r>
      <w:r w:rsidR="003B29C5" w:rsidRPr="00373C40">
        <w:rPr>
          <w:color w:val="000000" w:themeColor="text1"/>
        </w:rPr>
        <w:t>Fundraising</w:t>
      </w:r>
      <w:r w:rsidR="00A32812" w:rsidRPr="00373C40">
        <w:rPr>
          <w:color w:val="000000" w:themeColor="text1"/>
        </w:rPr>
        <w:t xml:space="preserve"> Chair(s), who report to the Ways &amp; Means Chair(s).</w:t>
      </w:r>
    </w:p>
    <w:p w14:paraId="16195966" w14:textId="24DE4B48" w:rsidR="00A32812" w:rsidRPr="00373C40" w:rsidRDefault="003B29C5"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Assigns tasks to Ways &amp; Means Committee members as needed.</w:t>
      </w:r>
    </w:p>
    <w:p w14:paraId="75907419" w14:textId="4E11F09F" w:rsidR="003B29C5" w:rsidRPr="00373C40" w:rsidRDefault="003B29C5" w:rsidP="006732DE">
      <w:pPr>
        <w:pStyle w:val="ListParagraph"/>
        <w:numPr>
          <w:ilvl w:val="1"/>
          <w:numId w:val="46"/>
        </w:numPr>
        <w:pBdr>
          <w:top w:val="nil"/>
          <w:left w:val="nil"/>
          <w:bottom w:val="nil"/>
          <w:right w:val="nil"/>
          <w:between w:val="nil"/>
        </w:pBdr>
        <w:shd w:val="clear" w:color="auto" w:fill="FFFFFF"/>
        <w:spacing w:after="0" w:line="240" w:lineRule="auto"/>
        <w:rPr>
          <w:color w:val="000000" w:themeColor="text1"/>
        </w:rPr>
      </w:pPr>
      <w:r w:rsidRPr="00373C40">
        <w:rPr>
          <w:color w:val="000000" w:themeColor="text1"/>
        </w:rPr>
        <w:t xml:space="preserve">Purchases and presents gift(s) of appreciation to the Fundraising Chair(s), usually </w:t>
      </w:r>
      <w:r w:rsidR="00CA087F" w:rsidRPr="00373C40">
        <w:rPr>
          <w:color w:val="000000" w:themeColor="text1"/>
        </w:rPr>
        <w:t>at the May Dinner.</w:t>
      </w:r>
    </w:p>
    <w:p w14:paraId="000001F4" w14:textId="77777777" w:rsidR="00CE7DB4" w:rsidRDefault="00CE7DB4">
      <w:pPr>
        <w:widowControl w:val="0"/>
        <w:spacing w:after="0" w:line="240" w:lineRule="auto"/>
        <w:rPr>
          <w:color w:val="000000"/>
        </w:rPr>
      </w:pPr>
    </w:p>
    <w:p w14:paraId="000001F5" w14:textId="77777777" w:rsidR="00CE7DB4" w:rsidRDefault="00FC7AE1">
      <w:pPr>
        <w:numPr>
          <w:ilvl w:val="0"/>
          <w:numId w:val="46"/>
        </w:numPr>
        <w:pBdr>
          <w:top w:val="nil"/>
          <w:left w:val="nil"/>
          <w:bottom w:val="nil"/>
          <w:right w:val="nil"/>
          <w:between w:val="nil"/>
        </w:pBdr>
        <w:spacing w:after="0" w:line="240" w:lineRule="auto"/>
        <w:rPr>
          <w:color w:val="000000"/>
        </w:rPr>
      </w:pPr>
      <w:r>
        <w:rPr>
          <w:color w:val="000000"/>
        </w:rPr>
        <w:t>Duties of the Committee</w:t>
      </w:r>
    </w:p>
    <w:p w14:paraId="0979AD46" w14:textId="4532CC2A" w:rsidR="00373C40" w:rsidRDefault="00373C40" w:rsidP="00373C40">
      <w:pPr>
        <w:pBdr>
          <w:top w:val="nil"/>
          <w:left w:val="nil"/>
          <w:bottom w:val="nil"/>
          <w:right w:val="nil"/>
          <w:between w:val="nil"/>
        </w:pBdr>
        <w:spacing w:after="0" w:line="240" w:lineRule="auto"/>
        <w:ind w:left="360"/>
        <w:rPr>
          <w:color w:val="000000"/>
        </w:rPr>
      </w:pPr>
      <w:r>
        <w:rPr>
          <w:color w:val="000000"/>
        </w:rPr>
        <w:t xml:space="preserve">1. </w:t>
      </w:r>
      <w:r w:rsidR="00F47BE1">
        <w:rPr>
          <w:color w:val="000000"/>
        </w:rPr>
        <w:t xml:space="preserve">  </w:t>
      </w:r>
      <w:r w:rsidR="00820BF8">
        <w:rPr>
          <w:color w:val="000000"/>
        </w:rPr>
        <w:t xml:space="preserve">Researches and </w:t>
      </w:r>
      <w:r w:rsidR="00F47BE1">
        <w:rPr>
          <w:color w:val="000000"/>
        </w:rPr>
        <w:t>recommends</w:t>
      </w:r>
      <w:r w:rsidR="00820BF8">
        <w:rPr>
          <w:color w:val="000000"/>
        </w:rPr>
        <w:t xml:space="preserve"> fundraising projects </w:t>
      </w:r>
      <w:r w:rsidR="00F47BE1">
        <w:rPr>
          <w:color w:val="000000"/>
        </w:rPr>
        <w:t>for Board</w:t>
      </w:r>
      <w:r w:rsidR="00820BF8">
        <w:rPr>
          <w:color w:val="000000"/>
        </w:rPr>
        <w:t xml:space="preserve"> and </w:t>
      </w:r>
      <w:r w:rsidR="00F47BE1">
        <w:rPr>
          <w:color w:val="000000"/>
        </w:rPr>
        <w:t>General</w:t>
      </w:r>
      <w:r w:rsidR="00820BF8">
        <w:rPr>
          <w:color w:val="000000"/>
        </w:rPr>
        <w:t xml:space="preserve"> Membership approval.</w:t>
      </w:r>
    </w:p>
    <w:p w14:paraId="7214B5BF" w14:textId="48CF3A5A" w:rsidR="00820BF8" w:rsidRDefault="00820BF8" w:rsidP="00373C40">
      <w:pPr>
        <w:pBdr>
          <w:top w:val="nil"/>
          <w:left w:val="nil"/>
          <w:bottom w:val="nil"/>
          <w:right w:val="nil"/>
          <w:between w:val="nil"/>
        </w:pBdr>
        <w:spacing w:after="0" w:line="240" w:lineRule="auto"/>
        <w:ind w:left="360"/>
        <w:rPr>
          <w:color w:val="000000"/>
        </w:rPr>
      </w:pPr>
      <w:r>
        <w:rPr>
          <w:color w:val="000000"/>
        </w:rPr>
        <w:t xml:space="preserve">2.   Evaluates whether </w:t>
      </w:r>
      <w:r w:rsidR="00F47BE1">
        <w:rPr>
          <w:color w:val="000000"/>
        </w:rPr>
        <w:t xml:space="preserve">members have the interest and capacity to support proposed fundraising </w:t>
      </w:r>
    </w:p>
    <w:p w14:paraId="4D83E458" w14:textId="338EB0C8" w:rsidR="00F47BE1" w:rsidRDefault="00F47BE1" w:rsidP="00373C40">
      <w:pPr>
        <w:pBdr>
          <w:top w:val="nil"/>
          <w:left w:val="nil"/>
          <w:bottom w:val="nil"/>
          <w:right w:val="nil"/>
          <w:between w:val="nil"/>
        </w:pBdr>
        <w:spacing w:after="0" w:line="240" w:lineRule="auto"/>
        <w:ind w:left="360"/>
        <w:rPr>
          <w:color w:val="000000"/>
        </w:rPr>
      </w:pPr>
      <w:r>
        <w:rPr>
          <w:color w:val="000000"/>
        </w:rPr>
        <w:t xml:space="preserve">       </w:t>
      </w:r>
      <w:r w:rsidR="00933FD3">
        <w:rPr>
          <w:color w:val="000000"/>
        </w:rPr>
        <w:t>Projects</w:t>
      </w:r>
      <w:r w:rsidR="001C3E8C">
        <w:rPr>
          <w:color w:val="000000"/>
        </w:rPr>
        <w:t xml:space="preserve"> and to ensure </w:t>
      </w:r>
      <w:r w:rsidR="00933FD3">
        <w:rPr>
          <w:color w:val="000000"/>
        </w:rPr>
        <w:t>sufficient</w:t>
      </w:r>
      <w:r w:rsidR="001C3E8C">
        <w:rPr>
          <w:color w:val="000000"/>
        </w:rPr>
        <w:t xml:space="preserve"> participation and resources for a financially successful </w:t>
      </w:r>
      <w:r w:rsidR="00933FD3">
        <w:rPr>
          <w:color w:val="000000"/>
        </w:rPr>
        <w:t>result</w:t>
      </w:r>
      <w:r w:rsidR="001C3E8C">
        <w:rPr>
          <w:color w:val="000000"/>
        </w:rPr>
        <w:t xml:space="preserve">. </w:t>
      </w:r>
    </w:p>
    <w:p w14:paraId="2BD648C4" w14:textId="0A89443A" w:rsidR="0081753D" w:rsidRDefault="0081753D" w:rsidP="00373C40">
      <w:pPr>
        <w:pBdr>
          <w:top w:val="nil"/>
          <w:left w:val="nil"/>
          <w:bottom w:val="nil"/>
          <w:right w:val="nil"/>
          <w:between w:val="nil"/>
        </w:pBdr>
        <w:spacing w:after="0" w:line="240" w:lineRule="auto"/>
        <w:ind w:left="360"/>
        <w:rPr>
          <w:color w:val="000000"/>
        </w:rPr>
      </w:pPr>
      <w:r>
        <w:rPr>
          <w:color w:val="000000"/>
        </w:rPr>
        <w:t xml:space="preserve">3.   Works with </w:t>
      </w:r>
      <w:r w:rsidR="00933FD3">
        <w:rPr>
          <w:color w:val="000000"/>
        </w:rPr>
        <w:t>Endowment</w:t>
      </w:r>
      <w:r>
        <w:rPr>
          <w:color w:val="000000"/>
        </w:rPr>
        <w:t xml:space="preserve"> Committee to </w:t>
      </w:r>
      <w:r w:rsidR="00933FD3">
        <w:rPr>
          <w:color w:val="000000"/>
        </w:rPr>
        <w:t>develop</w:t>
      </w:r>
      <w:r>
        <w:rPr>
          <w:color w:val="000000"/>
        </w:rPr>
        <w:t xml:space="preserve"> Committee </w:t>
      </w:r>
      <w:r w:rsidR="00933FD3">
        <w:rPr>
          <w:color w:val="000000"/>
        </w:rPr>
        <w:t>strategies</w:t>
      </w:r>
      <w:r>
        <w:rPr>
          <w:color w:val="000000"/>
        </w:rPr>
        <w:t xml:space="preserve"> for growing the </w:t>
      </w:r>
      <w:r w:rsidR="00933FD3">
        <w:rPr>
          <w:color w:val="000000"/>
        </w:rPr>
        <w:t xml:space="preserve">   </w:t>
      </w:r>
    </w:p>
    <w:p w14:paraId="769A1176" w14:textId="47032D66" w:rsidR="00933FD3" w:rsidRDefault="00933FD3" w:rsidP="00373C40">
      <w:pPr>
        <w:pBdr>
          <w:top w:val="nil"/>
          <w:left w:val="nil"/>
          <w:bottom w:val="nil"/>
          <w:right w:val="nil"/>
          <w:between w:val="nil"/>
        </w:pBdr>
        <w:spacing w:after="0" w:line="240" w:lineRule="auto"/>
        <w:ind w:left="360"/>
        <w:rPr>
          <w:color w:val="000000"/>
        </w:rPr>
      </w:pPr>
      <w:r>
        <w:rPr>
          <w:color w:val="000000"/>
        </w:rPr>
        <w:t xml:space="preserve">       Endowment.</w:t>
      </w:r>
    </w:p>
    <w:p w14:paraId="4CDFE4B9" w14:textId="31DD4A49" w:rsidR="00933FD3" w:rsidRDefault="00933FD3" w:rsidP="00373C40">
      <w:pPr>
        <w:pBdr>
          <w:top w:val="nil"/>
          <w:left w:val="nil"/>
          <w:bottom w:val="nil"/>
          <w:right w:val="nil"/>
          <w:between w:val="nil"/>
        </w:pBdr>
        <w:spacing w:after="0" w:line="240" w:lineRule="auto"/>
        <w:ind w:left="360"/>
        <w:rPr>
          <w:color w:val="000000"/>
        </w:rPr>
      </w:pPr>
      <w:r>
        <w:rPr>
          <w:color w:val="000000"/>
        </w:rPr>
        <w:t>4.    Proposes fundraisers and dates to the Board and the General Membership for approval.</w:t>
      </w:r>
    </w:p>
    <w:p w14:paraId="62520D9F" w14:textId="77777777" w:rsidR="006B7E97" w:rsidRDefault="006B7E97" w:rsidP="00806940">
      <w:pPr>
        <w:pBdr>
          <w:top w:val="nil"/>
          <w:left w:val="nil"/>
          <w:bottom w:val="nil"/>
          <w:right w:val="nil"/>
          <w:between w:val="nil"/>
        </w:pBdr>
        <w:shd w:val="clear" w:color="auto" w:fill="FFFFFF"/>
        <w:spacing w:after="0" w:line="240" w:lineRule="auto"/>
        <w:rPr>
          <w:color w:val="FF0000"/>
        </w:rPr>
      </w:pPr>
    </w:p>
    <w:p w14:paraId="3F1F5294" w14:textId="5328C0B4" w:rsidR="00806940" w:rsidRPr="00580DC7" w:rsidRDefault="00580DC7" w:rsidP="00806940">
      <w:pPr>
        <w:pBdr>
          <w:top w:val="nil"/>
          <w:left w:val="nil"/>
          <w:bottom w:val="nil"/>
          <w:right w:val="nil"/>
          <w:between w:val="nil"/>
        </w:pBdr>
        <w:shd w:val="clear" w:color="auto" w:fill="FFFFFF"/>
        <w:spacing w:after="0" w:line="240" w:lineRule="auto"/>
        <w:rPr>
          <w:color w:val="000000" w:themeColor="text1"/>
        </w:rPr>
      </w:pPr>
      <w:r w:rsidRPr="00580DC7">
        <w:rPr>
          <w:color w:val="000000" w:themeColor="text1"/>
        </w:rPr>
        <w:t xml:space="preserve">C. </w:t>
      </w:r>
      <w:r w:rsidR="006B7E97" w:rsidRPr="00580DC7">
        <w:rPr>
          <w:color w:val="000000" w:themeColor="text1"/>
        </w:rPr>
        <w:t>Duties of the Fundraising Project Chair(s)</w:t>
      </w:r>
    </w:p>
    <w:p w14:paraId="03E30B36" w14:textId="71B44A89" w:rsidR="006B7E97" w:rsidRPr="00580DC7" w:rsidRDefault="006B7E97" w:rsidP="006B7E97">
      <w:pPr>
        <w:pBdr>
          <w:top w:val="nil"/>
          <w:left w:val="nil"/>
          <w:bottom w:val="nil"/>
          <w:right w:val="nil"/>
          <w:between w:val="nil"/>
        </w:pBdr>
        <w:shd w:val="clear" w:color="auto" w:fill="FFFFFF"/>
        <w:spacing w:after="0" w:line="240" w:lineRule="auto"/>
        <w:rPr>
          <w:color w:val="000000" w:themeColor="text1"/>
        </w:rPr>
      </w:pPr>
      <w:r w:rsidRPr="00580DC7">
        <w:rPr>
          <w:color w:val="000000" w:themeColor="text1"/>
        </w:rPr>
        <w:t xml:space="preserve">       1. </w:t>
      </w:r>
      <w:r w:rsidR="006446EF" w:rsidRPr="00580DC7">
        <w:rPr>
          <w:color w:val="000000" w:themeColor="text1"/>
        </w:rPr>
        <w:t>L</w:t>
      </w:r>
      <w:r w:rsidRPr="00580DC7">
        <w:rPr>
          <w:color w:val="000000" w:themeColor="text1"/>
        </w:rPr>
        <w:t>eads the planning, execution, and oversight of the fundraising project.</w:t>
      </w:r>
    </w:p>
    <w:p w14:paraId="0380CBCF" w14:textId="472F54D0" w:rsidR="006B7E97" w:rsidRDefault="00A63825" w:rsidP="00A27196">
      <w:pPr>
        <w:spacing w:after="0"/>
        <w:rPr>
          <w:color w:val="000000" w:themeColor="text1"/>
        </w:rPr>
      </w:pPr>
      <w:r w:rsidRPr="00580DC7">
        <w:rPr>
          <w:color w:val="000000" w:themeColor="text1"/>
        </w:rPr>
        <w:t xml:space="preserve">       2. </w:t>
      </w:r>
      <w:r w:rsidR="00AE7D1F" w:rsidRPr="00580DC7">
        <w:rPr>
          <w:color w:val="000000" w:themeColor="text1"/>
        </w:rPr>
        <w:t>A</w:t>
      </w:r>
      <w:r w:rsidRPr="00580DC7">
        <w:rPr>
          <w:color w:val="000000" w:themeColor="text1"/>
        </w:rPr>
        <w:t xml:space="preserve">ssembles and manages a </w:t>
      </w:r>
      <w:r w:rsidR="00AE7D1F" w:rsidRPr="00580DC7">
        <w:rPr>
          <w:color w:val="000000" w:themeColor="text1"/>
        </w:rPr>
        <w:t>fundraising</w:t>
      </w:r>
      <w:r w:rsidRPr="00580DC7">
        <w:rPr>
          <w:color w:val="000000" w:themeColor="text1"/>
        </w:rPr>
        <w:t xml:space="preserve"> committee, delegating tasks as needed. Holds a kick</w:t>
      </w:r>
      <w:r w:rsidR="00AE7D1F" w:rsidRPr="00580DC7">
        <w:rPr>
          <w:color w:val="000000" w:themeColor="text1"/>
        </w:rPr>
        <w:t xml:space="preserve">off </w:t>
      </w:r>
    </w:p>
    <w:p w14:paraId="02F11282" w14:textId="299F29DF" w:rsidR="00580DC7" w:rsidRPr="00580DC7" w:rsidRDefault="00580DC7" w:rsidP="00A27196">
      <w:pPr>
        <w:spacing w:after="0"/>
        <w:rPr>
          <w:color w:val="000000" w:themeColor="text1"/>
        </w:rPr>
      </w:pPr>
      <w:r>
        <w:rPr>
          <w:color w:val="000000" w:themeColor="text1"/>
        </w:rPr>
        <w:t xml:space="preserve">            </w:t>
      </w:r>
      <w:r w:rsidRPr="00580DC7">
        <w:rPr>
          <w:color w:val="000000" w:themeColor="text1"/>
        </w:rPr>
        <w:t>meeting to set goals and a wrap-up meeting to review results.</w:t>
      </w:r>
    </w:p>
    <w:p w14:paraId="40740F28" w14:textId="5A938989" w:rsidR="00D92D29" w:rsidRPr="00580DC7" w:rsidRDefault="00D92D29" w:rsidP="00A27196">
      <w:pPr>
        <w:spacing w:after="0"/>
        <w:rPr>
          <w:color w:val="000000" w:themeColor="text1"/>
        </w:rPr>
      </w:pPr>
      <w:r w:rsidRPr="00580DC7">
        <w:rPr>
          <w:color w:val="000000" w:themeColor="text1"/>
        </w:rPr>
        <w:t xml:space="preserve">      3. </w:t>
      </w:r>
      <w:r w:rsidR="001D6D13" w:rsidRPr="00580DC7">
        <w:rPr>
          <w:color w:val="000000" w:themeColor="text1"/>
        </w:rPr>
        <w:t>H</w:t>
      </w:r>
      <w:r w:rsidRPr="00580DC7">
        <w:rPr>
          <w:color w:val="000000" w:themeColor="text1"/>
        </w:rPr>
        <w:t>andles logistics</w:t>
      </w:r>
      <w:r w:rsidR="001D6D13" w:rsidRPr="00580DC7">
        <w:rPr>
          <w:color w:val="000000" w:themeColor="text1"/>
        </w:rPr>
        <w:t>, budgeting, marketing, and communication for the fundraising project.</w:t>
      </w:r>
    </w:p>
    <w:p w14:paraId="0C486844" w14:textId="56B9FE55" w:rsidR="00A66B59" w:rsidRPr="00580DC7" w:rsidRDefault="001D6D13" w:rsidP="00A27196">
      <w:pPr>
        <w:spacing w:after="0"/>
        <w:rPr>
          <w:color w:val="000000" w:themeColor="text1"/>
        </w:rPr>
      </w:pPr>
      <w:r w:rsidRPr="00580DC7">
        <w:rPr>
          <w:color w:val="000000" w:themeColor="text1"/>
        </w:rPr>
        <w:t xml:space="preserve">     </w:t>
      </w:r>
      <w:r w:rsidR="00580DC7">
        <w:rPr>
          <w:color w:val="000000" w:themeColor="text1"/>
        </w:rPr>
        <w:t xml:space="preserve"> </w:t>
      </w:r>
      <w:r w:rsidRPr="00580DC7">
        <w:rPr>
          <w:color w:val="000000" w:themeColor="text1"/>
        </w:rPr>
        <w:t>4. Keeps the membership, Ways &amp; Means Chair(s), and the Board informed with regular updates.</w:t>
      </w:r>
    </w:p>
    <w:p w14:paraId="2343FECA" w14:textId="31D9AB6E" w:rsidR="004F29F2" w:rsidRDefault="00A66B59" w:rsidP="00A27196">
      <w:pPr>
        <w:spacing w:after="0"/>
        <w:rPr>
          <w:color w:val="000000" w:themeColor="text1"/>
        </w:rPr>
      </w:pPr>
      <w:r w:rsidRPr="00580DC7">
        <w:rPr>
          <w:color w:val="000000" w:themeColor="text1"/>
        </w:rPr>
        <w:t xml:space="preserve">     </w:t>
      </w:r>
      <w:r w:rsidR="00580DC7">
        <w:rPr>
          <w:color w:val="000000" w:themeColor="text1"/>
        </w:rPr>
        <w:t xml:space="preserve"> </w:t>
      </w:r>
      <w:r w:rsidR="001D6D13" w:rsidRPr="00580DC7">
        <w:rPr>
          <w:color w:val="000000" w:themeColor="text1"/>
        </w:rPr>
        <w:t>5.</w:t>
      </w:r>
      <w:r w:rsidR="004F29F2" w:rsidRPr="00580DC7">
        <w:rPr>
          <w:color w:val="000000" w:themeColor="text1"/>
        </w:rPr>
        <w:t xml:space="preserve"> </w:t>
      </w:r>
      <w:r w:rsidR="001D6D13" w:rsidRPr="00580DC7">
        <w:rPr>
          <w:color w:val="000000" w:themeColor="text1"/>
        </w:rPr>
        <w:t xml:space="preserve">Maintains fundraising records and submits a report to Ways &amp; Means Chair(s), including </w:t>
      </w:r>
      <w:r w:rsidR="001A03FA" w:rsidRPr="00580DC7">
        <w:rPr>
          <w:color w:val="000000" w:themeColor="text1"/>
        </w:rPr>
        <w:t>feedback</w:t>
      </w:r>
      <w:r w:rsidR="004F29F2" w:rsidRPr="00580DC7">
        <w:rPr>
          <w:color w:val="000000" w:themeColor="text1"/>
        </w:rPr>
        <w:t xml:space="preserve"> </w:t>
      </w:r>
    </w:p>
    <w:p w14:paraId="396FC6FA" w14:textId="594D9A3D" w:rsidR="00580DC7" w:rsidRPr="00580DC7" w:rsidRDefault="00A27196" w:rsidP="00A27196">
      <w:pPr>
        <w:spacing w:after="0"/>
        <w:rPr>
          <w:color w:val="000000" w:themeColor="text1"/>
        </w:rPr>
      </w:pPr>
      <w:r>
        <w:rPr>
          <w:color w:val="000000" w:themeColor="text1"/>
        </w:rPr>
        <w:t xml:space="preserve">           </w:t>
      </w:r>
      <w:r w:rsidRPr="00580DC7">
        <w:rPr>
          <w:color w:val="000000" w:themeColor="text1"/>
        </w:rPr>
        <w:t>and recommendations for the future events.</w:t>
      </w:r>
    </w:p>
    <w:p w14:paraId="7455A53A" w14:textId="6083F44F" w:rsidR="004F29F2" w:rsidRPr="00580DC7" w:rsidRDefault="004F29F2" w:rsidP="00A27196">
      <w:pPr>
        <w:spacing w:after="0"/>
        <w:rPr>
          <w:color w:val="000000" w:themeColor="text1"/>
        </w:rPr>
      </w:pPr>
      <w:r w:rsidRPr="00580DC7">
        <w:rPr>
          <w:color w:val="000000" w:themeColor="text1"/>
        </w:rPr>
        <w:t xml:space="preserve">      6.  Reports to Ways &amp; Means Committee.</w:t>
      </w:r>
    </w:p>
    <w:p w14:paraId="73C1F99F" w14:textId="02925903" w:rsidR="001D6D13" w:rsidRPr="00A63825" w:rsidRDefault="004F29F2" w:rsidP="00A66B59">
      <w:pPr>
        <w:rPr>
          <w:color w:val="FF0000"/>
        </w:rPr>
      </w:pPr>
      <w:r>
        <w:rPr>
          <w:color w:val="FF0000"/>
        </w:rPr>
        <w:tab/>
      </w:r>
      <w:r w:rsidR="001A03FA">
        <w:rPr>
          <w:color w:val="FF0000"/>
        </w:rPr>
        <w:t xml:space="preserve">   </w:t>
      </w:r>
    </w:p>
    <w:p w14:paraId="000001FC" w14:textId="77777777" w:rsidR="00CE7DB4" w:rsidRDefault="00FC7AE1">
      <w:pPr>
        <w:spacing w:after="0" w:line="240" w:lineRule="auto"/>
      </w:pPr>
      <w:r>
        <w:br w:type="page"/>
      </w:r>
    </w:p>
    <w:p w14:paraId="000001FD" w14:textId="77777777" w:rsidR="00CE7DB4" w:rsidRDefault="00FC7AE1">
      <w:pPr>
        <w:pStyle w:val="Heading2"/>
        <w:spacing w:before="0" w:line="240" w:lineRule="auto"/>
        <w:rPr>
          <w:rFonts w:ascii="Calibri" w:eastAsia="Calibri" w:hAnsi="Calibri" w:cs="Calibri"/>
        </w:rPr>
      </w:pPr>
      <w:bookmarkStart w:id="31" w:name="_Toc138757936"/>
      <w:r>
        <w:rPr>
          <w:rFonts w:ascii="Calibri" w:eastAsia="Calibri" w:hAnsi="Calibri" w:cs="Calibri"/>
        </w:rPr>
        <w:lastRenderedPageBreak/>
        <w:t>Ways and Means – Candlelight Gala Committee</w:t>
      </w:r>
      <w:bookmarkEnd w:id="31"/>
    </w:p>
    <w:p w14:paraId="000001FE" w14:textId="77777777" w:rsidR="00CE7DB4" w:rsidRDefault="00FC7AE1">
      <w:pPr>
        <w:numPr>
          <w:ilvl w:val="0"/>
          <w:numId w:val="67"/>
        </w:numPr>
        <w:pBdr>
          <w:top w:val="nil"/>
          <w:left w:val="nil"/>
          <w:bottom w:val="nil"/>
          <w:right w:val="nil"/>
          <w:between w:val="nil"/>
        </w:pBdr>
        <w:spacing w:after="0" w:line="240" w:lineRule="auto"/>
        <w:rPr>
          <w:color w:val="000000"/>
        </w:rPr>
      </w:pPr>
      <w:r>
        <w:rPr>
          <w:color w:val="000000"/>
        </w:rPr>
        <w:t>Duties of the Chair(s)</w:t>
      </w:r>
    </w:p>
    <w:p w14:paraId="000001FF"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 xml:space="preserve">Acts as member of the Ways &amp; Means Committee and reports to the Chair(s) regarding the progress of the project.  </w:t>
      </w:r>
    </w:p>
    <w:p w14:paraId="00000200"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Updates project at Board and General membership meetings as needed.</w:t>
      </w:r>
    </w:p>
    <w:p w14:paraId="00000201"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Consults notes and suggestions from prior years’ notebooks.</w:t>
      </w:r>
    </w:p>
    <w:p w14:paraId="00000202"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Sets the theme of the Gala.</w:t>
      </w:r>
    </w:p>
    <w:p w14:paraId="00000203"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Selects the Chairs for the committees to work under her supervision.</w:t>
      </w:r>
    </w:p>
    <w:p w14:paraId="00000204"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Obtains contracts for venue and entertainment and secures President’s signature.</w:t>
      </w:r>
    </w:p>
    <w:p w14:paraId="00000205"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 xml:space="preserve">Conducts the kick-off and wrap up meetings. </w:t>
      </w:r>
    </w:p>
    <w:p w14:paraId="00000206"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Reviews expenses of previous Galas and sets the budget for each committee.</w:t>
      </w:r>
    </w:p>
    <w:p w14:paraId="00000207"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 xml:space="preserve">Determines who will send out thank you cards for donations, sponsorships, etc. </w:t>
      </w:r>
    </w:p>
    <w:p w14:paraId="00000208"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Selects the menu and gets quote from the catering department.</w:t>
      </w:r>
    </w:p>
    <w:p w14:paraId="00000209"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 xml:space="preserve">Sets the ticket price and tax deductions based upon expected costs and gets the President’s approval before publishing price in the invitations.  </w:t>
      </w:r>
    </w:p>
    <w:p w14:paraId="0000020A"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Delivers seating assignments to the venue the week of the Gala.</w:t>
      </w:r>
    </w:p>
    <w:p w14:paraId="0000020B"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Acts as primary interface with the venue, confirming the date, etc.</w:t>
      </w:r>
    </w:p>
    <w:p w14:paraId="0000020C"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Coordinates and approves expenses of the event for payment by the Treasurer.</w:t>
      </w:r>
    </w:p>
    <w:p w14:paraId="0000020D" w14:textId="77777777" w:rsidR="00CE7DB4" w:rsidRDefault="00FC7AE1">
      <w:pPr>
        <w:numPr>
          <w:ilvl w:val="0"/>
          <w:numId w:val="52"/>
        </w:numPr>
        <w:pBdr>
          <w:top w:val="nil"/>
          <w:left w:val="nil"/>
          <w:bottom w:val="nil"/>
          <w:right w:val="nil"/>
          <w:between w:val="nil"/>
        </w:pBdr>
        <w:shd w:val="clear" w:color="auto" w:fill="FFFFFF"/>
        <w:spacing w:after="0" w:line="240" w:lineRule="auto"/>
        <w:rPr>
          <w:color w:val="000000"/>
        </w:rPr>
      </w:pPr>
      <w:r>
        <w:rPr>
          <w:color w:val="000000"/>
        </w:rPr>
        <w:t>Presents the net profit summary of Gala to membership in February.</w:t>
      </w:r>
    </w:p>
    <w:p w14:paraId="0000020E" w14:textId="77777777" w:rsidR="00CE7DB4" w:rsidRDefault="00CE7DB4">
      <w:pPr>
        <w:widowControl w:val="0"/>
        <w:spacing w:after="0" w:line="240" w:lineRule="auto"/>
        <w:ind w:left="720"/>
        <w:rPr>
          <w:color w:val="000000"/>
        </w:rPr>
      </w:pPr>
    </w:p>
    <w:p w14:paraId="0000020F" w14:textId="77777777" w:rsidR="00CE7DB4" w:rsidRDefault="00FC7AE1">
      <w:pPr>
        <w:numPr>
          <w:ilvl w:val="0"/>
          <w:numId w:val="67"/>
        </w:numPr>
        <w:pBdr>
          <w:top w:val="nil"/>
          <w:left w:val="nil"/>
          <w:bottom w:val="nil"/>
          <w:right w:val="nil"/>
          <w:between w:val="nil"/>
        </w:pBdr>
        <w:spacing w:after="0" w:line="240" w:lineRule="auto"/>
        <w:rPr>
          <w:color w:val="000000"/>
        </w:rPr>
      </w:pPr>
      <w:r>
        <w:rPr>
          <w:color w:val="000000"/>
        </w:rPr>
        <w:t>Duties of the Support Committees</w:t>
      </w:r>
    </w:p>
    <w:p w14:paraId="00000210" w14:textId="77777777" w:rsidR="00CE7DB4" w:rsidRDefault="00000000">
      <w:pPr>
        <w:numPr>
          <w:ilvl w:val="0"/>
          <w:numId w:val="53"/>
        </w:numPr>
        <w:pBdr>
          <w:top w:val="nil"/>
          <w:left w:val="nil"/>
          <w:bottom w:val="nil"/>
          <w:right w:val="nil"/>
          <w:between w:val="nil"/>
        </w:pBdr>
        <w:shd w:val="clear" w:color="auto" w:fill="FFFFFF"/>
        <w:spacing w:after="0" w:line="240" w:lineRule="auto"/>
        <w:rPr>
          <w:color w:val="000000"/>
        </w:rPr>
      </w:pPr>
      <w:sdt>
        <w:sdtPr>
          <w:tag w:val="goog_rdk_10"/>
          <w:id w:val="-107976320"/>
        </w:sdtPr>
        <w:sdtContent>
          <w:commentRangeStart w:id="32"/>
        </w:sdtContent>
      </w:sdt>
      <w:r w:rsidR="00FC7AE1">
        <w:rPr>
          <w:color w:val="000000"/>
        </w:rPr>
        <w:t>Invitations</w:t>
      </w:r>
      <w:commentRangeEnd w:id="32"/>
      <w:r w:rsidR="00FC7AE1">
        <w:commentReference w:id="32"/>
      </w:r>
    </w:p>
    <w:p w14:paraId="00000211" w14:textId="77777777" w:rsidR="00CE7DB4" w:rsidRDefault="00FC7AE1">
      <w:pPr>
        <w:widowControl w:val="0"/>
        <w:numPr>
          <w:ilvl w:val="1"/>
          <w:numId w:val="55"/>
        </w:numPr>
        <w:spacing w:after="0" w:line="240" w:lineRule="auto"/>
        <w:rPr>
          <w:color w:val="000000"/>
        </w:rPr>
      </w:pPr>
      <w:r>
        <w:rPr>
          <w:color w:val="000000"/>
        </w:rPr>
        <w:t>Maintain an accurate database of invited guests of the Gala by revising the names based upon input from the membership.</w:t>
      </w:r>
    </w:p>
    <w:p w14:paraId="00000212" w14:textId="77777777" w:rsidR="00CE7DB4" w:rsidRDefault="00FC7AE1">
      <w:pPr>
        <w:widowControl w:val="0"/>
        <w:numPr>
          <w:ilvl w:val="1"/>
          <w:numId w:val="55"/>
        </w:numPr>
        <w:spacing w:after="0" w:line="240" w:lineRule="auto"/>
        <w:rPr>
          <w:color w:val="000000"/>
        </w:rPr>
      </w:pPr>
      <w:r>
        <w:rPr>
          <w:color w:val="000000"/>
        </w:rPr>
        <w:t>Design, determine quantity, and order invitations.</w:t>
      </w:r>
    </w:p>
    <w:p w14:paraId="00000213" w14:textId="77777777" w:rsidR="00CE7DB4" w:rsidRDefault="00FC7AE1">
      <w:pPr>
        <w:widowControl w:val="0"/>
        <w:numPr>
          <w:ilvl w:val="1"/>
          <w:numId w:val="55"/>
        </w:numPr>
        <w:spacing w:after="0" w:line="240" w:lineRule="auto"/>
        <w:rPr>
          <w:color w:val="000000"/>
        </w:rPr>
      </w:pPr>
      <w:r>
        <w:rPr>
          <w:color w:val="000000"/>
        </w:rPr>
        <w:t>Verify all pieces of the invitations upon delivery.</w:t>
      </w:r>
    </w:p>
    <w:p w14:paraId="00000214" w14:textId="77777777" w:rsidR="00CE7DB4" w:rsidRDefault="00FC7AE1">
      <w:pPr>
        <w:widowControl w:val="0"/>
        <w:numPr>
          <w:ilvl w:val="1"/>
          <w:numId w:val="55"/>
        </w:numPr>
        <w:spacing w:after="0" w:line="240" w:lineRule="auto"/>
        <w:rPr>
          <w:color w:val="000000"/>
        </w:rPr>
      </w:pPr>
      <w:r>
        <w:rPr>
          <w:color w:val="000000"/>
        </w:rPr>
        <w:t>Address envelopes and prepare for mailing.</w:t>
      </w:r>
    </w:p>
    <w:p w14:paraId="00000215" w14:textId="77777777" w:rsidR="00CE7DB4" w:rsidRDefault="00FC7AE1">
      <w:pPr>
        <w:widowControl w:val="0"/>
        <w:numPr>
          <w:ilvl w:val="1"/>
          <w:numId w:val="55"/>
        </w:numPr>
        <w:spacing w:after="0" w:line="240" w:lineRule="auto"/>
      </w:pPr>
      <w:r>
        <w:t>Create email invitation for those not wanting a printed version and sends out.</w:t>
      </w:r>
    </w:p>
    <w:p w14:paraId="00000216" w14:textId="77777777" w:rsidR="00CE7DB4" w:rsidRDefault="00FC7AE1">
      <w:pPr>
        <w:widowControl w:val="0"/>
        <w:numPr>
          <w:ilvl w:val="1"/>
          <w:numId w:val="55"/>
        </w:numPr>
        <w:spacing w:after="0" w:line="240" w:lineRule="auto"/>
        <w:rPr>
          <w:color w:val="000000"/>
        </w:rPr>
      </w:pPr>
      <w:r>
        <w:rPr>
          <w:color w:val="000000"/>
        </w:rPr>
        <w:t xml:space="preserve">Record all responses in the order they are received. </w:t>
      </w:r>
    </w:p>
    <w:p w14:paraId="00000217" w14:textId="77777777" w:rsidR="00CE7DB4" w:rsidRDefault="00FC7AE1">
      <w:pPr>
        <w:widowControl w:val="0"/>
        <w:numPr>
          <w:ilvl w:val="1"/>
          <w:numId w:val="55"/>
        </w:numPr>
        <w:spacing w:after="0" w:line="240" w:lineRule="auto"/>
        <w:rPr>
          <w:color w:val="000000"/>
        </w:rPr>
      </w:pPr>
      <w:r>
        <w:rPr>
          <w:color w:val="000000"/>
        </w:rPr>
        <w:t>Pass all funds over to the Treasurer for deposit.</w:t>
      </w:r>
    </w:p>
    <w:p w14:paraId="00000218" w14:textId="77777777" w:rsidR="00CE7DB4" w:rsidRDefault="00FC7AE1">
      <w:pPr>
        <w:widowControl w:val="0"/>
        <w:numPr>
          <w:ilvl w:val="1"/>
          <w:numId w:val="55"/>
        </w:numPr>
        <w:spacing w:after="0" w:line="240" w:lineRule="auto"/>
        <w:rPr>
          <w:color w:val="000000"/>
        </w:rPr>
      </w:pPr>
      <w:r>
        <w:rPr>
          <w:color w:val="000000"/>
        </w:rPr>
        <w:t>Coordinate seating once RSVP date has passed.  Review with Chairs and Advisor.  Provide information to Program/Place Cards Committee.</w:t>
      </w:r>
    </w:p>
    <w:p w14:paraId="00000219" w14:textId="77777777" w:rsidR="00CE7DB4" w:rsidRDefault="00FC7AE1">
      <w:pPr>
        <w:widowControl w:val="0"/>
        <w:numPr>
          <w:ilvl w:val="1"/>
          <w:numId w:val="55"/>
        </w:numPr>
        <w:spacing w:after="0" w:line="240" w:lineRule="auto"/>
        <w:rPr>
          <w:color w:val="000000"/>
        </w:rPr>
      </w:pPr>
      <w:r>
        <w:rPr>
          <w:color w:val="000000"/>
        </w:rPr>
        <w:t>Advise the food service of any dietary exceptions and where they are sitting.</w:t>
      </w:r>
    </w:p>
    <w:p w14:paraId="0000021A" w14:textId="77777777" w:rsidR="00CE7DB4" w:rsidRDefault="00FC7AE1">
      <w:pPr>
        <w:widowControl w:val="0"/>
        <w:numPr>
          <w:ilvl w:val="1"/>
          <w:numId w:val="55"/>
        </w:numPr>
        <w:spacing w:after="0" w:line="240" w:lineRule="auto"/>
        <w:rPr>
          <w:color w:val="000000"/>
        </w:rPr>
      </w:pPr>
      <w:r>
        <w:rPr>
          <w:color w:val="000000"/>
        </w:rPr>
        <w:t>Bring list of attendees and seating chart the night of the Gala.</w:t>
      </w:r>
      <w:r>
        <w:rPr>
          <w:color w:val="000000"/>
        </w:rPr>
        <w:br/>
      </w:r>
    </w:p>
    <w:p w14:paraId="0000021B" w14:textId="77777777" w:rsidR="00CE7DB4" w:rsidRDefault="00FC7AE1">
      <w:pPr>
        <w:numPr>
          <w:ilvl w:val="0"/>
          <w:numId w:val="53"/>
        </w:numPr>
        <w:pBdr>
          <w:top w:val="nil"/>
          <w:left w:val="nil"/>
          <w:bottom w:val="nil"/>
          <w:right w:val="nil"/>
          <w:between w:val="nil"/>
        </w:pBdr>
        <w:shd w:val="clear" w:color="auto" w:fill="FFFFFF"/>
        <w:spacing w:after="0" w:line="240" w:lineRule="auto"/>
        <w:rPr>
          <w:color w:val="000000"/>
        </w:rPr>
      </w:pPr>
      <w:r>
        <w:rPr>
          <w:color w:val="000000"/>
        </w:rPr>
        <w:t>Decorations</w:t>
      </w:r>
    </w:p>
    <w:p w14:paraId="0000021C" w14:textId="77777777" w:rsidR="00CE7DB4" w:rsidRDefault="00FC7AE1">
      <w:pPr>
        <w:widowControl w:val="0"/>
        <w:numPr>
          <w:ilvl w:val="1"/>
          <w:numId w:val="57"/>
        </w:numPr>
        <w:spacing w:after="0" w:line="240" w:lineRule="auto"/>
        <w:rPr>
          <w:color w:val="000000"/>
        </w:rPr>
      </w:pPr>
      <w:r>
        <w:rPr>
          <w:color w:val="000000"/>
        </w:rPr>
        <w:t>Coordinate on the theme of the Gala with the Chair(s).</w:t>
      </w:r>
    </w:p>
    <w:p w14:paraId="0000021D" w14:textId="77777777" w:rsidR="00CE7DB4" w:rsidRDefault="00FC7AE1">
      <w:pPr>
        <w:widowControl w:val="0"/>
        <w:numPr>
          <w:ilvl w:val="1"/>
          <w:numId w:val="57"/>
        </w:numPr>
        <w:spacing w:after="0" w:line="240" w:lineRule="auto"/>
        <w:rPr>
          <w:color w:val="000000"/>
        </w:rPr>
      </w:pPr>
      <w:r>
        <w:rPr>
          <w:color w:val="000000"/>
        </w:rPr>
        <w:t xml:space="preserve">Present options for centerpieces to Chairs and </w:t>
      </w:r>
      <w:r>
        <w:t>C</w:t>
      </w:r>
      <w:r>
        <w:rPr>
          <w:color w:val="000000"/>
        </w:rPr>
        <w:t>ommittee.</w:t>
      </w:r>
    </w:p>
    <w:p w14:paraId="0000021E" w14:textId="77777777" w:rsidR="00CE7DB4" w:rsidRDefault="00FC7AE1">
      <w:pPr>
        <w:widowControl w:val="0"/>
        <w:numPr>
          <w:ilvl w:val="1"/>
          <w:numId w:val="57"/>
        </w:numPr>
        <w:spacing w:after="0" w:line="240" w:lineRule="auto"/>
        <w:rPr>
          <w:color w:val="000000"/>
        </w:rPr>
      </w:pPr>
      <w:r>
        <w:rPr>
          <w:color w:val="000000"/>
        </w:rPr>
        <w:t xml:space="preserve">Create/purchase a centerpiece for each table.  </w:t>
      </w:r>
    </w:p>
    <w:p w14:paraId="0000021F" w14:textId="77777777" w:rsidR="00CE7DB4" w:rsidRDefault="00FC7AE1">
      <w:pPr>
        <w:widowControl w:val="0"/>
        <w:numPr>
          <w:ilvl w:val="1"/>
          <w:numId w:val="57"/>
        </w:numPr>
        <w:spacing w:after="0" w:line="240" w:lineRule="auto"/>
        <w:rPr>
          <w:color w:val="000000"/>
        </w:rPr>
      </w:pPr>
      <w:r>
        <w:rPr>
          <w:color w:val="000000"/>
        </w:rPr>
        <w:t>Order any other decorations for the event.</w:t>
      </w:r>
    </w:p>
    <w:p w14:paraId="00000220" w14:textId="77777777" w:rsidR="00CE7DB4" w:rsidRDefault="00FC7AE1">
      <w:pPr>
        <w:widowControl w:val="0"/>
        <w:numPr>
          <w:ilvl w:val="1"/>
          <w:numId w:val="57"/>
        </w:numPr>
        <w:spacing w:after="0" w:line="240" w:lineRule="auto"/>
        <w:rPr>
          <w:color w:val="000000"/>
        </w:rPr>
      </w:pPr>
      <w:r>
        <w:rPr>
          <w:color w:val="000000"/>
        </w:rPr>
        <w:t>Oversee the set-up of the tables.</w:t>
      </w:r>
    </w:p>
    <w:p w14:paraId="00000221" w14:textId="77777777" w:rsidR="00CE7DB4" w:rsidRDefault="00FC7AE1">
      <w:pPr>
        <w:widowControl w:val="0"/>
        <w:numPr>
          <w:ilvl w:val="1"/>
          <w:numId w:val="57"/>
        </w:numPr>
        <w:spacing w:after="0" w:line="240" w:lineRule="auto"/>
        <w:rPr>
          <w:color w:val="000000"/>
        </w:rPr>
      </w:pPr>
      <w:r>
        <w:rPr>
          <w:color w:val="000000"/>
        </w:rPr>
        <w:t>Coordinate the disbursement of centerpieces at the end of the Gala, if applicable.</w:t>
      </w:r>
    </w:p>
    <w:p w14:paraId="00000222" w14:textId="77777777" w:rsidR="00CE7DB4" w:rsidRDefault="00CE7DB4">
      <w:pPr>
        <w:widowControl w:val="0"/>
        <w:spacing w:after="0" w:line="240" w:lineRule="auto"/>
        <w:rPr>
          <w:color w:val="000000"/>
        </w:rPr>
      </w:pPr>
    </w:p>
    <w:p w14:paraId="00000223" w14:textId="77777777" w:rsidR="00CE7DB4" w:rsidRDefault="00FC7AE1">
      <w:pPr>
        <w:spacing w:after="0" w:line="240" w:lineRule="auto"/>
      </w:pPr>
      <w:r>
        <w:br w:type="page"/>
      </w:r>
    </w:p>
    <w:p w14:paraId="00000224" w14:textId="77777777" w:rsidR="00CE7DB4" w:rsidRDefault="00FC7AE1">
      <w:pPr>
        <w:numPr>
          <w:ilvl w:val="0"/>
          <w:numId w:val="53"/>
        </w:numPr>
        <w:pBdr>
          <w:top w:val="nil"/>
          <w:left w:val="nil"/>
          <w:bottom w:val="nil"/>
          <w:right w:val="nil"/>
          <w:between w:val="nil"/>
        </w:pBdr>
        <w:shd w:val="clear" w:color="auto" w:fill="FFFFFF"/>
        <w:spacing w:after="0" w:line="240" w:lineRule="auto"/>
        <w:rPr>
          <w:color w:val="000000"/>
        </w:rPr>
      </w:pPr>
      <w:r>
        <w:rPr>
          <w:color w:val="000000"/>
        </w:rPr>
        <w:lastRenderedPageBreak/>
        <w:t>Programs/Place cards</w:t>
      </w:r>
    </w:p>
    <w:p w14:paraId="00000225" w14:textId="77777777" w:rsidR="00CE7DB4" w:rsidRDefault="00FC7AE1">
      <w:pPr>
        <w:widowControl w:val="0"/>
        <w:numPr>
          <w:ilvl w:val="1"/>
          <w:numId w:val="59"/>
        </w:numPr>
        <w:spacing w:after="0" w:line="240" w:lineRule="auto"/>
        <w:rPr>
          <w:color w:val="000000"/>
        </w:rPr>
      </w:pPr>
      <w:r>
        <w:rPr>
          <w:color w:val="000000"/>
        </w:rPr>
        <w:t>Prepare program that incorporates the general theme of the Gala.</w:t>
      </w:r>
    </w:p>
    <w:p w14:paraId="00000226" w14:textId="77777777" w:rsidR="00CE7DB4" w:rsidRDefault="00FC7AE1">
      <w:pPr>
        <w:widowControl w:val="0"/>
        <w:numPr>
          <w:ilvl w:val="1"/>
          <w:numId w:val="59"/>
        </w:numPr>
        <w:spacing w:after="0" w:line="240" w:lineRule="auto"/>
        <w:rPr>
          <w:color w:val="000000"/>
        </w:rPr>
      </w:pPr>
      <w:r>
        <w:rPr>
          <w:color w:val="000000"/>
        </w:rPr>
        <w:t>Have layout and design approved by Gala Chair(s) in a timely fashion.</w:t>
      </w:r>
    </w:p>
    <w:p w14:paraId="00000227" w14:textId="77777777" w:rsidR="00CE7DB4" w:rsidRDefault="00FC7AE1">
      <w:pPr>
        <w:widowControl w:val="0"/>
        <w:numPr>
          <w:ilvl w:val="1"/>
          <w:numId w:val="59"/>
        </w:numPr>
        <w:spacing w:after="0" w:line="240" w:lineRule="auto"/>
        <w:rPr>
          <w:color w:val="000000"/>
        </w:rPr>
      </w:pPr>
      <w:r>
        <w:rPr>
          <w:color w:val="000000"/>
        </w:rPr>
        <w:t xml:space="preserve">Print programs and deliver to the venue </w:t>
      </w:r>
      <w:r>
        <w:t>with</w:t>
      </w:r>
      <w:r>
        <w:rPr>
          <w:color w:val="000000"/>
        </w:rPr>
        <w:t xml:space="preserve"> one copy per couple on each table.</w:t>
      </w:r>
    </w:p>
    <w:p w14:paraId="00000228" w14:textId="77777777" w:rsidR="00CE7DB4" w:rsidRDefault="00FC7AE1">
      <w:pPr>
        <w:widowControl w:val="0"/>
        <w:numPr>
          <w:ilvl w:val="1"/>
          <w:numId w:val="59"/>
        </w:numPr>
        <w:spacing w:after="0" w:line="240" w:lineRule="auto"/>
        <w:rPr>
          <w:color w:val="000000"/>
        </w:rPr>
      </w:pPr>
      <w:r>
        <w:rPr>
          <w:color w:val="000000"/>
        </w:rPr>
        <w:t>Work with the Invitation Chair(s) to ensure the list of attendees and meal selections are correct.</w:t>
      </w:r>
    </w:p>
    <w:p w14:paraId="00000229" w14:textId="77777777" w:rsidR="00CE7DB4" w:rsidRDefault="00FC7AE1">
      <w:pPr>
        <w:widowControl w:val="0"/>
        <w:numPr>
          <w:ilvl w:val="1"/>
          <w:numId w:val="59"/>
        </w:numPr>
        <w:spacing w:after="0" w:line="240" w:lineRule="auto"/>
        <w:rPr>
          <w:color w:val="000000"/>
        </w:rPr>
      </w:pPr>
      <w:r>
        <w:rPr>
          <w:color w:val="000000"/>
        </w:rPr>
        <w:t>Coordinate purchase of place cards and table tents with Decorations.</w:t>
      </w:r>
    </w:p>
    <w:p w14:paraId="0000022A" w14:textId="77777777" w:rsidR="00CE7DB4" w:rsidRDefault="00FC7AE1">
      <w:pPr>
        <w:widowControl w:val="0"/>
        <w:numPr>
          <w:ilvl w:val="1"/>
          <w:numId w:val="59"/>
        </w:numPr>
        <w:spacing w:after="0" w:line="240" w:lineRule="auto"/>
        <w:rPr>
          <w:color w:val="000000"/>
        </w:rPr>
      </w:pPr>
      <w:r>
        <w:rPr>
          <w:color w:val="000000"/>
        </w:rPr>
        <w:t>With information provided by Invitations, create the place cards and table tents.</w:t>
      </w:r>
    </w:p>
    <w:p w14:paraId="0000022B" w14:textId="77777777" w:rsidR="00CE7DB4" w:rsidRDefault="00FC7AE1">
      <w:pPr>
        <w:widowControl w:val="0"/>
        <w:numPr>
          <w:ilvl w:val="1"/>
          <w:numId w:val="59"/>
        </w:numPr>
        <w:spacing w:after="0" w:line="240" w:lineRule="auto"/>
        <w:rPr>
          <w:color w:val="000000"/>
        </w:rPr>
      </w:pPr>
      <w:r>
        <w:rPr>
          <w:color w:val="000000"/>
        </w:rPr>
        <w:t>Bring place cards and table tents to the Gala set up and work with Invitations and Decorations to place the table tents and set up place cards at the front where the receiving line will be.</w:t>
      </w:r>
    </w:p>
    <w:p w14:paraId="0000022C" w14:textId="77777777" w:rsidR="00CE7DB4" w:rsidRDefault="00CE7DB4">
      <w:pPr>
        <w:widowControl w:val="0"/>
        <w:spacing w:after="0" w:line="240" w:lineRule="auto"/>
        <w:rPr>
          <w:color w:val="000000"/>
        </w:rPr>
      </w:pPr>
    </w:p>
    <w:p w14:paraId="0000022D" w14:textId="77777777" w:rsidR="00CE7DB4" w:rsidRDefault="00FC7AE1">
      <w:pPr>
        <w:numPr>
          <w:ilvl w:val="0"/>
          <w:numId w:val="53"/>
        </w:numPr>
        <w:pBdr>
          <w:top w:val="nil"/>
          <w:left w:val="nil"/>
          <w:bottom w:val="nil"/>
          <w:right w:val="nil"/>
          <w:between w:val="nil"/>
        </w:pBdr>
        <w:shd w:val="clear" w:color="auto" w:fill="FFFFFF"/>
        <w:spacing w:after="0" w:line="240" w:lineRule="auto"/>
        <w:rPr>
          <w:color w:val="000000"/>
        </w:rPr>
      </w:pPr>
      <w:r>
        <w:rPr>
          <w:color w:val="000000"/>
        </w:rPr>
        <w:t>Publicity</w:t>
      </w:r>
    </w:p>
    <w:p w14:paraId="0000022E" w14:textId="77777777" w:rsidR="00CE7DB4" w:rsidRDefault="00FC7AE1">
      <w:pPr>
        <w:widowControl w:val="0"/>
        <w:numPr>
          <w:ilvl w:val="1"/>
          <w:numId w:val="61"/>
        </w:numPr>
        <w:spacing w:after="0" w:line="240" w:lineRule="auto"/>
        <w:rPr>
          <w:color w:val="000000"/>
        </w:rPr>
      </w:pPr>
      <w:r>
        <w:rPr>
          <w:color w:val="000000"/>
        </w:rPr>
        <w:t>Get exposure for WRJSL and this activity in the area news using various sources to promote the party.</w:t>
      </w:r>
    </w:p>
    <w:p w14:paraId="0000022F" w14:textId="77777777" w:rsidR="00CE7DB4" w:rsidRDefault="00FC7AE1">
      <w:pPr>
        <w:widowControl w:val="0"/>
        <w:numPr>
          <w:ilvl w:val="1"/>
          <w:numId w:val="61"/>
        </w:numPr>
        <w:spacing w:after="0" w:line="240" w:lineRule="auto"/>
        <w:rPr>
          <w:color w:val="000000"/>
        </w:rPr>
      </w:pPr>
      <w:r>
        <w:rPr>
          <w:color w:val="000000"/>
        </w:rPr>
        <w:t xml:space="preserve">Contact local papers to cover the Gala and get a story and pictures. </w:t>
      </w:r>
    </w:p>
    <w:p w14:paraId="00000230" w14:textId="77777777" w:rsidR="00CE7DB4" w:rsidRDefault="00CE7DB4">
      <w:pPr>
        <w:widowControl w:val="0"/>
        <w:spacing w:after="0" w:line="240" w:lineRule="auto"/>
        <w:rPr>
          <w:color w:val="000000"/>
        </w:rPr>
      </w:pPr>
    </w:p>
    <w:p w14:paraId="00000231" w14:textId="77777777" w:rsidR="00CE7DB4" w:rsidRDefault="00FC7AE1">
      <w:pPr>
        <w:numPr>
          <w:ilvl w:val="0"/>
          <w:numId w:val="53"/>
        </w:numPr>
        <w:pBdr>
          <w:top w:val="nil"/>
          <w:left w:val="nil"/>
          <w:bottom w:val="nil"/>
          <w:right w:val="nil"/>
          <w:between w:val="nil"/>
        </w:pBdr>
        <w:shd w:val="clear" w:color="auto" w:fill="FFFFFF"/>
        <w:spacing w:after="0" w:line="240" w:lineRule="auto"/>
        <w:rPr>
          <w:color w:val="000000"/>
        </w:rPr>
      </w:pPr>
      <w:r>
        <w:rPr>
          <w:color w:val="000000"/>
        </w:rPr>
        <w:t>Silent Auction/Raffle</w:t>
      </w:r>
    </w:p>
    <w:p w14:paraId="00000232" w14:textId="77777777" w:rsidR="00CE7DB4" w:rsidRDefault="00FC7AE1">
      <w:pPr>
        <w:widowControl w:val="0"/>
        <w:numPr>
          <w:ilvl w:val="1"/>
          <w:numId w:val="61"/>
        </w:numPr>
        <w:spacing w:after="0" w:line="240" w:lineRule="auto"/>
        <w:rPr>
          <w:color w:val="000000"/>
        </w:rPr>
      </w:pPr>
      <w:r>
        <w:rPr>
          <w:color w:val="000000"/>
        </w:rPr>
        <w:t>Procure auction items.</w:t>
      </w:r>
    </w:p>
    <w:p w14:paraId="00000233" w14:textId="77777777" w:rsidR="00CE7DB4" w:rsidRDefault="00FC7AE1">
      <w:pPr>
        <w:widowControl w:val="0"/>
        <w:numPr>
          <w:ilvl w:val="1"/>
          <w:numId w:val="61"/>
        </w:numPr>
        <w:spacing w:after="0" w:line="240" w:lineRule="auto"/>
        <w:rPr>
          <w:color w:val="000000"/>
        </w:rPr>
      </w:pPr>
      <w:r>
        <w:rPr>
          <w:color w:val="000000"/>
        </w:rPr>
        <w:t>Write confirmation letter/thank you for donated items.</w:t>
      </w:r>
    </w:p>
    <w:p w14:paraId="00000234" w14:textId="77777777" w:rsidR="00CE7DB4" w:rsidRDefault="00FC7AE1">
      <w:pPr>
        <w:widowControl w:val="0"/>
        <w:numPr>
          <w:ilvl w:val="1"/>
          <w:numId w:val="61"/>
        </w:numPr>
        <w:spacing w:after="0" w:line="240" w:lineRule="auto"/>
        <w:rPr>
          <w:color w:val="000000"/>
        </w:rPr>
      </w:pPr>
      <w:r>
        <w:rPr>
          <w:color w:val="000000"/>
        </w:rPr>
        <w:t>Arrange set up of Silent Auction/Raffle tables.</w:t>
      </w:r>
    </w:p>
    <w:p w14:paraId="00000235" w14:textId="77777777" w:rsidR="00CE7DB4" w:rsidRDefault="00FC7AE1">
      <w:pPr>
        <w:widowControl w:val="0"/>
        <w:numPr>
          <w:ilvl w:val="1"/>
          <w:numId w:val="61"/>
        </w:numPr>
        <w:spacing w:after="0" w:line="240" w:lineRule="auto"/>
        <w:rPr>
          <w:color w:val="000000"/>
        </w:rPr>
      </w:pPr>
      <w:r>
        <w:rPr>
          <w:color w:val="000000"/>
        </w:rPr>
        <w:t>Provide instruction to volunteers who will be tending the Silent Auction/Raffle tables.</w:t>
      </w:r>
    </w:p>
    <w:p w14:paraId="00000236" w14:textId="77777777" w:rsidR="00CE7DB4" w:rsidRDefault="00FC7AE1">
      <w:pPr>
        <w:widowControl w:val="0"/>
        <w:numPr>
          <w:ilvl w:val="1"/>
          <w:numId w:val="61"/>
        </w:numPr>
        <w:spacing w:after="0" w:line="240" w:lineRule="auto"/>
        <w:rPr>
          <w:color w:val="000000"/>
        </w:rPr>
      </w:pPr>
      <w:r>
        <w:rPr>
          <w:color w:val="000000"/>
        </w:rPr>
        <w:t>Give final report of funds raised through Silent Auction/Raffle to Chair(s) by January.</w:t>
      </w:r>
    </w:p>
    <w:p w14:paraId="00000237" w14:textId="77777777" w:rsidR="00CE7DB4" w:rsidRDefault="00FC7AE1">
      <w:pPr>
        <w:widowControl w:val="0"/>
        <w:spacing w:after="0" w:line="240" w:lineRule="auto"/>
      </w:pPr>
      <w:r>
        <w:rPr>
          <w:color w:val="000000"/>
        </w:rPr>
        <w:tab/>
      </w:r>
      <w:r>
        <w:rPr>
          <w:color w:val="000000"/>
        </w:rPr>
        <w:tab/>
      </w:r>
    </w:p>
    <w:p w14:paraId="00000238" w14:textId="77777777" w:rsidR="00CE7DB4" w:rsidRDefault="00FC7AE1">
      <w:pPr>
        <w:spacing w:after="0" w:line="240" w:lineRule="auto"/>
      </w:pPr>
      <w:r>
        <w:br w:type="page"/>
      </w:r>
    </w:p>
    <w:p w14:paraId="00000259" w14:textId="0F03D2E3" w:rsidR="00CE7DB4" w:rsidRDefault="00FC7AE1">
      <w:pPr>
        <w:pStyle w:val="Heading1"/>
        <w:spacing w:before="0" w:line="240" w:lineRule="auto"/>
        <w:rPr>
          <w:rFonts w:ascii="Calibri" w:eastAsia="Calibri" w:hAnsi="Calibri" w:cs="Calibri"/>
        </w:rPr>
      </w:pPr>
      <w:bookmarkStart w:id="33" w:name="_Toc138757937"/>
      <w:r>
        <w:rPr>
          <w:rFonts w:ascii="Calibri" w:eastAsia="Calibri" w:hAnsi="Calibri" w:cs="Calibri"/>
        </w:rPr>
        <w:lastRenderedPageBreak/>
        <w:t>Special Placement – Chamber of Commerce Representative</w:t>
      </w:r>
      <w:bookmarkEnd w:id="33"/>
    </w:p>
    <w:p w14:paraId="0000025B" w14:textId="251F2178" w:rsidR="00CE7DB4" w:rsidRPr="00FD784A" w:rsidRDefault="00FC7AE1">
      <w:pPr>
        <w:widowControl w:val="0"/>
        <w:spacing w:after="0" w:line="240" w:lineRule="auto"/>
      </w:pPr>
      <w:r w:rsidRPr="00FD784A">
        <w:t xml:space="preserve">The current </w:t>
      </w:r>
      <w:r w:rsidR="00921E06" w:rsidRPr="00FD784A">
        <w:t>c</w:t>
      </w:r>
      <w:r w:rsidRPr="00FD784A">
        <w:t>hambers represented are Eastern Lake County</w:t>
      </w:r>
      <w:r w:rsidR="00A21D03" w:rsidRPr="00FD784A">
        <w:t>, Western Lake County,</w:t>
      </w:r>
      <w:r w:rsidRPr="00FD784A">
        <w:t xml:space="preserve"> and Mentor.</w:t>
      </w:r>
    </w:p>
    <w:p w14:paraId="01F8372C" w14:textId="5C309CB7" w:rsidR="005C125C" w:rsidRPr="00FD784A" w:rsidRDefault="005C125C">
      <w:pPr>
        <w:widowControl w:val="0"/>
        <w:spacing w:after="0" w:line="240" w:lineRule="auto"/>
      </w:pPr>
      <w:r w:rsidRPr="00FD784A">
        <w:t>Duties:</w:t>
      </w:r>
    </w:p>
    <w:p w14:paraId="3BF6D880" w14:textId="446FCF87" w:rsidR="005C125C" w:rsidRPr="00FD784A" w:rsidRDefault="003C0568" w:rsidP="005C125C">
      <w:pPr>
        <w:pStyle w:val="ListParagraph"/>
        <w:widowControl w:val="0"/>
        <w:numPr>
          <w:ilvl w:val="0"/>
          <w:numId w:val="75"/>
        </w:numPr>
        <w:spacing w:after="0" w:line="240" w:lineRule="auto"/>
      </w:pPr>
      <w:r w:rsidRPr="00FD784A">
        <w:t>R</w:t>
      </w:r>
      <w:r w:rsidR="005C125C" w:rsidRPr="00FD784A">
        <w:t xml:space="preserve">egularly attend scheduled </w:t>
      </w:r>
      <w:r w:rsidR="00921E06" w:rsidRPr="00FD784A">
        <w:t>c</w:t>
      </w:r>
      <w:r w:rsidR="005C125C" w:rsidRPr="00FD784A">
        <w:t>hamber meetings and events.</w:t>
      </w:r>
    </w:p>
    <w:p w14:paraId="1E636F38" w14:textId="3C99A609" w:rsidR="005C125C" w:rsidRPr="00FD784A" w:rsidRDefault="003564DC" w:rsidP="005C125C">
      <w:pPr>
        <w:pStyle w:val="ListParagraph"/>
        <w:widowControl w:val="0"/>
        <w:numPr>
          <w:ilvl w:val="0"/>
          <w:numId w:val="75"/>
        </w:numPr>
        <w:spacing w:after="0" w:line="240" w:lineRule="auto"/>
      </w:pPr>
      <w:r w:rsidRPr="00FD784A">
        <w:t>Advocate for and promote WRJSL.</w:t>
      </w:r>
    </w:p>
    <w:p w14:paraId="50A6C4A6" w14:textId="389C49EE" w:rsidR="003C0568" w:rsidRPr="00FD784A" w:rsidRDefault="00AA26C4" w:rsidP="005C125C">
      <w:pPr>
        <w:pStyle w:val="ListParagraph"/>
        <w:widowControl w:val="0"/>
        <w:numPr>
          <w:ilvl w:val="0"/>
          <w:numId w:val="75"/>
        </w:numPr>
        <w:spacing w:after="0" w:line="240" w:lineRule="auto"/>
      </w:pPr>
      <w:r w:rsidRPr="00FD784A">
        <w:t xml:space="preserve">Seek new members from </w:t>
      </w:r>
      <w:r w:rsidR="00E36380" w:rsidRPr="00FD784A">
        <w:t xml:space="preserve">the various </w:t>
      </w:r>
      <w:r w:rsidR="00921E06" w:rsidRPr="00FD784A">
        <w:t>chambers</w:t>
      </w:r>
      <w:r w:rsidR="00E36380" w:rsidRPr="00FD784A">
        <w:t>.</w:t>
      </w:r>
    </w:p>
    <w:p w14:paraId="562D5F89" w14:textId="5AD9CE16" w:rsidR="00E36380" w:rsidRPr="00FD784A" w:rsidRDefault="00921E06" w:rsidP="005C125C">
      <w:pPr>
        <w:pStyle w:val="ListParagraph"/>
        <w:widowControl w:val="0"/>
        <w:numPr>
          <w:ilvl w:val="0"/>
          <w:numId w:val="75"/>
        </w:numPr>
        <w:spacing w:after="0" w:line="240" w:lineRule="auto"/>
      </w:pPr>
      <w:r w:rsidRPr="00FD784A">
        <w:t>Educate the WRJSL membership about what is happening within the various chambers.</w:t>
      </w:r>
    </w:p>
    <w:p w14:paraId="0000025C" w14:textId="1BA06EF6" w:rsidR="008B4E6D" w:rsidRDefault="008B4E6D">
      <w:r>
        <w:br w:type="page"/>
      </w:r>
    </w:p>
    <w:p w14:paraId="7752ED43" w14:textId="2D04F63A" w:rsidR="008B4E6D" w:rsidRDefault="008B4E6D" w:rsidP="008B4E6D">
      <w:pPr>
        <w:pStyle w:val="Heading1"/>
        <w:spacing w:before="0" w:line="240" w:lineRule="auto"/>
        <w:rPr>
          <w:rFonts w:ascii="Calibri" w:eastAsia="Calibri" w:hAnsi="Calibri" w:cs="Calibri"/>
        </w:rPr>
      </w:pPr>
      <w:bookmarkStart w:id="34" w:name="_Toc138757938"/>
      <w:r>
        <w:rPr>
          <w:rFonts w:ascii="Calibri" w:eastAsia="Calibri" w:hAnsi="Calibri" w:cs="Calibri"/>
        </w:rPr>
        <w:lastRenderedPageBreak/>
        <w:t>Retired Committees</w:t>
      </w:r>
      <w:bookmarkEnd w:id="34"/>
    </w:p>
    <w:p w14:paraId="1B936677" w14:textId="77777777" w:rsidR="008B4E6D" w:rsidRDefault="008B4E6D" w:rsidP="008B4E6D">
      <w:pPr>
        <w:pStyle w:val="Heading2"/>
        <w:rPr>
          <w:rFonts w:eastAsia="Calibri"/>
        </w:rPr>
      </w:pPr>
      <w:bookmarkStart w:id="35" w:name="_Toc138757939"/>
      <w:r>
        <w:rPr>
          <w:rFonts w:eastAsia="Calibri"/>
        </w:rPr>
        <w:t>Puppet Troupe Committee</w:t>
      </w:r>
      <w:bookmarkEnd w:id="35"/>
    </w:p>
    <w:p w14:paraId="00CE961C" w14:textId="77777777" w:rsidR="008B4E6D" w:rsidRDefault="008B4E6D" w:rsidP="008B4E6D">
      <w:pPr>
        <w:numPr>
          <w:ilvl w:val="0"/>
          <w:numId w:val="50"/>
        </w:numPr>
        <w:pBdr>
          <w:top w:val="nil"/>
          <w:left w:val="nil"/>
          <w:bottom w:val="nil"/>
          <w:right w:val="nil"/>
          <w:between w:val="nil"/>
        </w:pBdr>
        <w:spacing w:after="0" w:line="240" w:lineRule="auto"/>
        <w:rPr>
          <w:color w:val="000000"/>
        </w:rPr>
      </w:pPr>
      <w:r>
        <w:rPr>
          <w:color w:val="000000"/>
        </w:rPr>
        <w:t>Duties of the Chair(s)</w:t>
      </w:r>
    </w:p>
    <w:p w14:paraId="10617077"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Contacts school principals to schedule shows.</w:t>
      </w:r>
    </w:p>
    <w:p w14:paraId="052432DE" w14:textId="77777777" w:rsidR="008B4E6D" w:rsidRDefault="008B4E6D" w:rsidP="008B4E6D">
      <w:pPr>
        <w:widowControl w:val="0"/>
        <w:numPr>
          <w:ilvl w:val="1"/>
          <w:numId w:val="49"/>
        </w:numPr>
        <w:spacing w:after="0" w:line="240" w:lineRule="auto"/>
        <w:rPr>
          <w:color w:val="000000"/>
        </w:rPr>
      </w:pPr>
      <w:r>
        <w:rPr>
          <w:color w:val="000000"/>
        </w:rPr>
        <w:t>Calls schools in early August.</w:t>
      </w:r>
    </w:p>
    <w:p w14:paraId="58C01F03" w14:textId="77777777" w:rsidR="008B4E6D" w:rsidRDefault="008B4E6D" w:rsidP="008B4E6D">
      <w:pPr>
        <w:widowControl w:val="0"/>
        <w:numPr>
          <w:ilvl w:val="1"/>
          <w:numId w:val="49"/>
        </w:numPr>
        <w:spacing w:after="0" w:line="240" w:lineRule="auto"/>
        <w:rPr>
          <w:color w:val="000000"/>
        </w:rPr>
      </w:pPr>
      <w:r>
        <w:rPr>
          <w:color w:val="000000"/>
        </w:rPr>
        <w:t>Sends a letter of confirmation.</w:t>
      </w:r>
    </w:p>
    <w:p w14:paraId="5D72ACAA" w14:textId="77777777" w:rsidR="008B4E6D" w:rsidRDefault="008B4E6D" w:rsidP="008B4E6D">
      <w:pPr>
        <w:widowControl w:val="0"/>
        <w:numPr>
          <w:ilvl w:val="1"/>
          <w:numId w:val="49"/>
        </w:numPr>
        <w:spacing w:after="0" w:line="240" w:lineRule="auto"/>
        <w:rPr>
          <w:color w:val="000000"/>
        </w:rPr>
      </w:pPr>
      <w:r>
        <w:rPr>
          <w:color w:val="000000"/>
        </w:rPr>
        <w:t>Phones to re-confirm shortly before show date.</w:t>
      </w:r>
    </w:p>
    <w:p w14:paraId="1356CD94"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 xml:space="preserve">Contacts </w:t>
      </w:r>
      <w:r>
        <w:t>P</w:t>
      </w:r>
      <w:r>
        <w:rPr>
          <w:color w:val="000000"/>
        </w:rPr>
        <w:t xml:space="preserve">ublic </w:t>
      </w:r>
      <w:r>
        <w:t>R</w:t>
      </w:r>
      <w:r>
        <w:rPr>
          <w:color w:val="000000"/>
        </w:rPr>
        <w:t xml:space="preserve">elations </w:t>
      </w:r>
      <w:r>
        <w:t>Chair</w:t>
      </w:r>
      <w:r>
        <w:rPr>
          <w:color w:val="000000"/>
        </w:rPr>
        <w:t xml:space="preserve"> for publicity when needed.</w:t>
      </w:r>
    </w:p>
    <w:p w14:paraId="041955C0"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Determines what day of the week the show will troupe.</w:t>
      </w:r>
    </w:p>
    <w:p w14:paraId="5AFB55F4"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Assigns puppeteers to their “show” duties.</w:t>
      </w:r>
    </w:p>
    <w:p w14:paraId="771D5C1C"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Arrives first at place of performance.</w:t>
      </w:r>
    </w:p>
    <w:p w14:paraId="3C63A2A5" w14:textId="77777777" w:rsidR="008B4E6D" w:rsidRDefault="008B4E6D" w:rsidP="008B4E6D">
      <w:pPr>
        <w:widowControl w:val="0"/>
        <w:numPr>
          <w:ilvl w:val="1"/>
          <w:numId w:val="36"/>
        </w:numPr>
        <w:spacing w:after="0" w:line="240" w:lineRule="auto"/>
        <w:rPr>
          <w:color w:val="000000"/>
        </w:rPr>
      </w:pPr>
      <w:r>
        <w:rPr>
          <w:color w:val="000000"/>
        </w:rPr>
        <w:t>Contacts person who scheduled the show.</w:t>
      </w:r>
    </w:p>
    <w:p w14:paraId="5563732D" w14:textId="77777777" w:rsidR="008B4E6D" w:rsidRDefault="008B4E6D" w:rsidP="008B4E6D">
      <w:pPr>
        <w:widowControl w:val="0"/>
        <w:numPr>
          <w:ilvl w:val="1"/>
          <w:numId w:val="36"/>
        </w:numPr>
        <w:spacing w:after="0" w:line="240" w:lineRule="auto"/>
        <w:rPr>
          <w:color w:val="000000"/>
        </w:rPr>
      </w:pPr>
      <w:r>
        <w:rPr>
          <w:color w:val="000000"/>
        </w:rPr>
        <w:t>Determines location for props and directs puppeteers there.</w:t>
      </w:r>
    </w:p>
    <w:p w14:paraId="63465A04"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Keeps records in a notebook as to where the shows were given that year.</w:t>
      </w:r>
    </w:p>
    <w:p w14:paraId="1CF82F09"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Maintains/purchases the puppet equipment.</w:t>
      </w:r>
    </w:p>
    <w:p w14:paraId="78312F1A"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Has all equipment safely stored when not in use.</w:t>
      </w:r>
    </w:p>
    <w:p w14:paraId="11E8F98D"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Supervises the writing of a new show every three years or sooner.</w:t>
      </w:r>
    </w:p>
    <w:p w14:paraId="31BA4880" w14:textId="77777777" w:rsidR="008B4E6D" w:rsidRDefault="008B4E6D" w:rsidP="008B4E6D">
      <w:pPr>
        <w:numPr>
          <w:ilvl w:val="0"/>
          <w:numId w:val="51"/>
        </w:numPr>
        <w:pBdr>
          <w:top w:val="nil"/>
          <w:left w:val="nil"/>
          <w:bottom w:val="nil"/>
          <w:right w:val="nil"/>
          <w:between w:val="nil"/>
        </w:pBdr>
        <w:shd w:val="clear" w:color="auto" w:fill="FFFFFF"/>
        <w:spacing w:after="0" w:line="240" w:lineRule="auto"/>
        <w:rPr>
          <w:color w:val="000000"/>
        </w:rPr>
      </w:pPr>
      <w:r>
        <w:rPr>
          <w:color w:val="000000"/>
        </w:rPr>
        <w:t>Has the puppets made and dressed by the committee members.</w:t>
      </w:r>
    </w:p>
    <w:p w14:paraId="527C2BC5" w14:textId="77777777" w:rsidR="008B4E6D" w:rsidRDefault="008B4E6D" w:rsidP="008B4E6D">
      <w:pPr>
        <w:widowControl w:val="0"/>
        <w:spacing w:after="0" w:line="240" w:lineRule="auto"/>
        <w:rPr>
          <w:color w:val="000000"/>
        </w:rPr>
      </w:pPr>
    </w:p>
    <w:p w14:paraId="00A7F32C" w14:textId="77777777" w:rsidR="008B4E6D" w:rsidRDefault="008B4E6D" w:rsidP="008B4E6D">
      <w:pPr>
        <w:numPr>
          <w:ilvl w:val="0"/>
          <w:numId w:val="50"/>
        </w:numPr>
        <w:pBdr>
          <w:top w:val="nil"/>
          <w:left w:val="nil"/>
          <w:bottom w:val="nil"/>
          <w:right w:val="nil"/>
          <w:between w:val="nil"/>
        </w:pBdr>
        <w:spacing w:after="0" w:line="240" w:lineRule="auto"/>
        <w:rPr>
          <w:color w:val="000000"/>
        </w:rPr>
      </w:pPr>
      <w:r>
        <w:rPr>
          <w:color w:val="000000"/>
        </w:rPr>
        <w:t>Duties of the Committee</w:t>
      </w:r>
    </w:p>
    <w:p w14:paraId="462880DA" w14:textId="77777777" w:rsidR="008B4E6D" w:rsidRDefault="008B4E6D" w:rsidP="008B4E6D">
      <w:pPr>
        <w:numPr>
          <w:ilvl w:val="0"/>
          <w:numId w:val="37"/>
        </w:numPr>
        <w:pBdr>
          <w:top w:val="nil"/>
          <w:left w:val="nil"/>
          <w:bottom w:val="nil"/>
          <w:right w:val="nil"/>
          <w:between w:val="nil"/>
        </w:pBdr>
        <w:shd w:val="clear" w:color="auto" w:fill="FFFFFF"/>
        <w:spacing w:after="0" w:line="240" w:lineRule="auto"/>
        <w:rPr>
          <w:color w:val="000000"/>
        </w:rPr>
      </w:pPr>
      <w:r>
        <w:rPr>
          <w:color w:val="000000"/>
        </w:rPr>
        <w:t>Makes the puppets and scenery.</w:t>
      </w:r>
    </w:p>
    <w:p w14:paraId="1AE408EF" w14:textId="77777777" w:rsidR="008B4E6D" w:rsidRDefault="008B4E6D" w:rsidP="008B4E6D">
      <w:pPr>
        <w:numPr>
          <w:ilvl w:val="0"/>
          <w:numId w:val="37"/>
        </w:numPr>
        <w:pBdr>
          <w:top w:val="nil"/>
          <w:left w:val="nil"/>
          <w:bottom w:val="nil"/>
          <w:right w:val="nil"/>
          <w:between w:val="nil"/>
        </w:pBdr>
        <w:shd w:val="clear" w:color="auto" w:fill="FFFFFF"/>
        <w:spacing w:after="0" w:line="240" w:lineRule="auto"/>
        <w:rPr>
          <w:color w:val="000000"/>
        </w:rPr>
      </w:pPr>
      <w:r>
        <w:rPr>
          <w:color w:val="000000"/>
        </w:rPr>
        <w:t>Staffs the show.</w:t>
      </w:r>
    </w:p>
    <w:p w14:paraId="393780AE" w14:textId="77777777" w:rsidR="008B4E6D" w:rsidRDefault="008B4E6D" w:rsidP="008B4E6D">
      <w:pPr>
        <w:numPr>
          <w:ilvl w:val="0"/>
          <w:numId w:val="37"/>
        </w:numPr>
        <w:pBdr>
          <w:top w:val="nil"/>
          <w:left w:val="nil"/>
          <w:bottom w:val="nil"/>
          <w:right w:val="nil"/>
          <w:between w:val="nil"/>
        </w:pBdr>
        <w:shd w:val="clear" w:color="auto" w:fill="FFFFFF"/>
        <w:spacing w:after="0" w:line="240" w:lineRule="auto"/>
        <w:rPr>
          <w:color w:val="000000"/>
        </w:rPr>
      </w:pPr>
      <w:r>
        <w:rPr>
          <w:color w:val="000000"/>
        </w:rPr>
        <w:t>Calls the Chair if unable to attend a scheduled performance.</w:t>
      </w:r>
    </w:p>
    <w:p w14:paraId="21507478" w14:textId="77777777" w:rsidR="008B4E6D" w:rsidRDefault="008B4E6D" w:rsidP="008B4E6D">
      <w:pPr>
        <w:numPr>
          <w:ilvl w:val="0"/>
          <w:numId w:val="37"/>
        </w:numPr>
        <w:pBdr>
          <w:top w:val="nil"/>
          <w:left w:val="nil"/>
          <w:bottom w:val="nil"/>
          <w:right w:val="nil"/>
          <w:between w:val="nil"/>
        </w:pBdr>
        <w:shd w:val="clear" w:color="auto" w:fill="FFFFFF"/>
        <w:spacing w:after="0" w:line="240" w:lineRule="auto"/>
        <w:rPr>
          <w:color w:val="000000"/>
        </w:rPr>
      </w:pPr>
      <w:r>
        <w:rPr>
          <w:color w:val="000000"/>
        </w:rPr>
        <w:t>Stores some of the equipment at home and brings it to the show.</w:t>
      </w:r>
    </w:p>
    <w:p w14:paraId="74CD9860" w14:textId="20BE18CC" w:rsidR="008B4E6D" w:rsidRDefault="008B4E6D">
      <w:r>
        <w:br w:type="page"/>
      </w:r>
    </w:p>
    <w:p w14:paraId="7700A13E" w14:textId="43C365E9" w:rsidR="008B4E6D" w:rsidRPr="008B5430" w:rsidRDefault="008B4E6D" w:rsidP="008B5430">
      <w:pPr>
        <w:pStyle w:val="Heading2"/>
      </w:pPr>
      <w:bookmarkStart w:id="36" w:name="_Toc138757940"/>
      <w:commentRangeStart w:id="37"/>
      <w:r w:rsidRPr="008B5430">
        <w:lastRenderedPageBreak/>
        <w:t>Ways and Means – Red Stocking Review “Follies” Committee</w:t>
      </w:r>
      <w:commentRangeEnd w:id="37"/>
      <w:r w:rsidRPr="008B5430">
        <w:commentReference w:id="37"/>
      </w:r>
      <w:bookmarkEnd w:id="36"/>
    </w:p>
    <w:p w14:paraId="6E36B9F0" w14:textId="77777777" w:rsidR="008B4E6D" w:rsidRDefault="008B4E6D" w:rsidP="008B4E6D">
      <w:pPr>
        <w:widowControl w:val="0"/>
        <w:spacing w:after="0" w:line="240" w:lineRule="auto"/>
        <w:rPr>
          <w:color w:val="000000"/>
        </w:rPr>
      </w:pPr>
      <w:r>
        <w:rPr>
          <w:color w:val="000000"/>
        </w:rPr>
        <w:t>The Committee Consists of:</w:t>
      </w:r>
    </w:p>
    <w:p w14:paraId="337873FA" w14:textId="77777777" w:rsidR="008B4E6D" w:rsidRDefault="008B4E6D" w:rsidP="008B4E6D">
      <w:pPr>
        <w:widowControl w:val="0"/>
        <w:spacing w:after="0" w:line="240" w:lineRule="auto"/>
        <w:rPr>
          <w:color w:val="000000"/>
        </w:rPr>
      </w:pPr>
      <w:r>
        <w:rPr>
          <w:color w:val="000000"/>
        </w:rPr>
        <w:tab/>
        <w:t>2 - 3 Chairs</w:t>
      </w:r>
      <w:r>
        <w:rPr>
          <w:color w:val="000000"/>
        </w:rPr>
        <w:tab/>
      </w:r>
      <w:r>
        <w:rPr>
          <w:color w:val="000000"/>
        </w:rPr>
        <w:tab/>
      </w:r>
      <w:r>
        <w:rPr>
          <w:color w:val="000000"/>
        </w:rPr>
        <w:tab/>
      </w:r>
      <w:r>
        <w:rPr>
          <w:color w:val="000000"/>
        </w:rPr>
        <w:tab/>
        <w:t>1 Publicity Chair</w:t>
      </w:r>
    </w:p>
    <w:p w14:paraId="2F0616B0" w14:textId="77777777" w:rsidR="008B4E6D" w:rsidRDefault="008B4E6D" w:rsidP="008B4E6D">
      <w:pPr>
        <w:widowControl w:val="0"/>
        <w:spacing w:after="0" w:line="240" w:lineRule="auto"/>
        <w:rPr>
          <w:color w:val="000000"/>
        </w:rPr>
      </w:pPr>
      <w:r>
        <w:rPr>
          <w:color w:val="000000"/>
        </w:rPr>
        <w:tab/>
        <w:t>2 -3 Advertising Chairs</w:t>
      </w:r>
      <w:r>
        <w:rPr>
          <w:color w:val="000000"/>
        </w:rPr>
        <w:tab/>
      </w:r>
      <w:r>
        <w:rPr>
          <w:color w:val="000000"/>
        </w:rPr>
        <w:tab/>
      </w:r>
      <w:r>
        <w:rPr>
          <w:color w:val="000000"/>
        </w:rPr>
        <w:tab/>
        <w:t>1 Scenery Chair</w:t>
      </w:r>
    </w:p>
    <w:p w14:paraId="17A121C0" w14:textId="77777777" w:rsidR="008B4E6D" w:rsidRDefault="008B4E6D" w:rsidP="008B4E6D">
      <w:pPr>
        <w:widowControl w:val="0"/>
        <w:spacing w:after="0" w:line="240" w:lineRule="auto"/>
        <w:rPr>
          <w:color w:val="000000"/>
        </w:rPr>
      </w:pPr>
      <w:r>
        <w:rPr>
          <w:color w:val="000000"/>
        </w:rPr>
        <w:tab/>
        <w:t>1 Cast Hospitality Chair</w:t>
      </w:r>
      <w:r>
        <w:rPr>
          <w:color w:val="000000"/>
        </w:rPr>
        <w:tab/>
      </w:r>
      <w:r>
        <w:rPr>
          <w:color w:val="000000"/>
        </w:rPr>
        <w:tab/>
      </w:r>
      <w:r>
        <w:rPr>
          <w:color w:val="000000"/>
        </w:rPr>
        <w:tab/>
        <w:t>1 Stage Manager</w:t>
      </w:r>
    </w:p>
    <w:p w14:paraId="1B9884FD" w14:textId="77777777" w:rsidR="008B4E6D" w:rsidRDefault="008B4E6D" w:rsidP="008B4E6D">
      <w:pPr>
        <w:widowControl w:val="0"/>
        <w:spacing w:after="0" w:line="240" w:lineRule="auto"/>
        <w:rPr>
          <w:color w:val="000000"/>
        </w:rPr>
      </w:pPr>
      <w:r>
        <w:rPr>
          <w:color w:val="000000"/>
        </w:rPr>
        <w:tab/>
        <w:t>2 Cast Party Chairs</w:t>
      </w:r>
      <w:r>
        <w:rPr>
          <w:color w:val="000000"/>
        </w:rPr>
        <w:tab/>
      </w:r>
      <w:r>
        <w:rPr>
          <w:color w:val="000000"/>
        </w:rPr>
        <w:tab/>
      </w:r>
      <w:r>
        <w:rPr>
          <w:color w:val="000000"/>
        </w:rPr>
        <w:tab/>
        <w:t>2 Talent Chair</w:t>
      </w:r>
    </w:p>
    <w:p w14:paraId="4532A744" w14:textId="77777777" w:rsidR="008B4E6D" w:rsidRDefault="008B4E6D" w:rsidP="008B4E6D">
      <w:pPr>
        <w:widowControl w:val="0"/>
        <w:spacing w:after="0" w:line="240" w:lineRule="auto"/>
        <w:rPr>
          <w:color w:val="000000"/>
        </w:rPr>
      </w:pPr>
      <w:r>
        <w:rPr>
          <w:color w:val="000000"/>
        </w:rPr>
        <w:tab/>
        <w:t>1 Costume Chair</w:t>
      </w:r>
      <w:r>
        <w:rPr>
          <w:color w:val="000000"/>
        </w:rPr>
        <w:tab/>
      </w:r>
      <w:r>
        <w:rPr>
          <w:color w:val="000000"/>
        </w:rPr>
        <w:tab/>
      </w:r>
      <w:r>
        <w:rPr>
          <w:color w:val="000000"/>
        </w:rPr>
        <w:tab/>
        <w:t>2 T-shirts Chairs</w:t>
      </w:r>
    </w:p>
    <w:p w14:paraId="4347AEE0" w14:textId="77777777" w:rsidR="008B4E6D" w:rsidRDefault="008B4E6D" w:rsidP="008B4E6D">
      <w:pPr>
        <w:widowControl w:val="0"/>
        <w:spacing w:after="0" w:line="240" w:lineRule="auto"/>
        <w:rPr>
          <w:color w:val="000000"/>
        </w:rPr>
      </w:pPr>
      <w:r>
        <w:rPr>
          <w:color w:val="000000"/>
        </w:rPr>
        <w:tab/>
        <w:t>1 Makeup Chair</w:t>
      </w:r>
      <w:r>
        <w:rPr>
          <w:color w:val="000000"/>
        </w:rPr>
        <w:tab/>
      </w:r>
      <w:r>
        <w:rPr>
          <w:color w:val="000000"/>
        </w:rPr>
        <w:tab/>
      </w:r>
      <w:r>
        <w:rPr>
          <w:color w:val="000000"/>
        </w:rPr>
        <w:tab/>
      </w:r>
      <w:r>
        <w:rPr>
          <w:color w:val="000000"/>
        </w:rPr>
        <w:tab/>
        <w:t>3 Underwriting Chairs</w:t>
      </w:r>
    </w:p>
    <w:p w14:paraId="300C92AE" w14:textId="77777777" w:rsidR="008B4E6D" w:rsidRDefault="008B4E6D" w:rsidP="008B4E6D">
      <w:pPr>
        <w:widowControl w:val="0"/>
        <w:spacing w:after="0" w:line="240" w:lineRule="auto"/>
        <w:rPr>
          <w:color w:val="000000"/>
        </w:rPr>
      </w:pPr>
      <w:r>
        <w:rPr>
          <w:color w:val="000000"/>
        </w:rPr>
        <w:tab/>
        <w:t>2 Meet the Director Night Chairs</w:t>
      </w:r>
      <w:r>
        <w:rPr>
          <w:color w:val="000000"/>
        </w:rPr>
        <w:tab/>
        <w:t>2 Usher Chairs</w:t>
      </w:r>
    </w:p>
    <w:p w14:paraId="6D63E5BD" w14:textId="21F59CB6" w:rsidR="008B4E6D" w:rsidRDefault="008B4E6D" w:rsidP="008B4E6D">
      <w:pPr>
        <w:widowControl w:val="0"/>
        <w:spacing w:after="0" w:line="240" w:lineRule="auto"/>
        <w:rPr>
          <w:color w:val="000000"/>
        </w:rPr>
      </w:pPr>
      <w:r>
        <w:rPr>
          <w:color w:val="000000"/>
        </w:rPr>
        <w:tab/>
        <w:t>1 Program Chair</w:t>
      </w:r>
      <w:r>
        <w:rPr>
          <w:color w:val="000000"/>
        </w:rPr>
        <w:tab/>
      </w:r>
      <w:r>
        <w:rPr>
          <w:color w:val="000000"/>
        </w:rPr>
        <w:tab/>
      </w:r>
      <w:r>
        <w:rPr>
          <w:color w:val="000000"/>
        </w:rPr>
        <w:tab/>
        <w:t>1 Video Chairs</w:t>
      </w:r>
    </w:p>
    <w:p w14:paraId="2C717D45" w14:textId="77777777" w:rsidR="008B4E6D" w:rsidRDefault="008B4E6D" w:rsidP="008B4E6D">
      <w:pPr>
        <w:widowControl w:val="0"/>
        <w:spacing w:after="0" w:line="240" w:lineRule="auto"/>
        <w:rPr>
          <w:color w:val="000000"/>
        </w:rPr>
      </w:pPr>
      <w:r>
        <w:rPr>
          <w:color w:val="000000"/>
        </w:rPr>
        <w:tab/>
        <w:t>2 Props Chairs</w:t>
      </w:r>
      <w:r>
        <w:rPr>
          <w:color w:val="000000"/>
        </w:rPr>
        <w:tab/>
      </w:r>
      <w:r>
        <w:rPr>
          <w:color w:val="000000"/>
        </w:rPr>
        <w:tab/>
      </w:r>
      <w:r>
        <w:rPr>
          <w:color w:val="000000"/>
        </w:rPr>
        <w:tab/>
      </w:r>
      <w:r>
        <w:rPr>
          <w:color w:val="000000"/>
        </w:rPr>
        <w:tab/>
        <w:t>1 Sustainer Advisor</w:t>
      </w:r>
    </w:p>
    <w:p w14:paraId="18DF926A" w14:textId="77777777" w:rsidR="008B4E6D" w:rsidRDefault="008B4E6D" w:rsidP="008B4E6D">
      <w:pPr>
        <w:widowControl w:val="0"/>
        <w:spacing w:after="0" w:line="240" w:lineRule="auto"/>
        <w:rPr>
          <w:color w:val="000000"/>
        </w:rPr>
      </w:pPr>
      <w:r>
        <w:rPr>
          <w:color w:val="000000"/>
        </w:rPr>
        <w:t xml:space="preserve">              2 – 3 Ticket Chairs</w:t>
      </w:r>
    </w:p>
    <w:p w14:paraId="5400B7E3" w14:textId="77777777" w:rsidR="008B4E6D" w:rsidRDefault="008B4E6D" w:rsidP="008B4E6D">
      <w:pPr>
        <w:widowControl w:val="0"/>
        <w:spacing w:after="0" w:line="240" w:lineRule="auto"/>
        <w:rPr>
          <w:color w:val="000000"/>
        </w:rPr>
      </w:pPr>
    </w:p>
    <w:p w14:paraId="3A9B4EF7" w14:textId="77777777" w:rsidR="008B4E6D" w:rsidRDefault="008B4E6D" w:rsidP="008B4E6D">
      <w:pPr>
        <w:numPr>
          <w:ilvl w:val="0"/>
          <w:numId w:val="65"/>
        </w:numPr>
        <w:pBdr>
          <w:top w:val="nil"/>
          <w:left w:val="nil"/>
          <w:bottom w:val="nil"/>
          <w:right w:val="nil"/>
          <w:between w:val="nil"/>
        </w:pBdr>
        <w:spacing w:after="0" w:line="240" w:lineRule="auto"/>
        <w:rPr>
          <w:color w:val="000000"/>
        </w:rPr>
      </w:pPr>
      <w:r>
        <w:rPr>
          <w:color w:val="000000"/>
        </w:rPr>
        <w:t>Duties of the Chair(s)</w:t>
      </w:r>
    </w:p>
    <w:p w14:paraId="733128DA" w14:textId="77777777" w:rsidR="008B4E6D" w:rsidRDefault="008B4E6D" w:rsidP="008B4E6D">
      <w:pPr>
        <w:numPr>
          <w:ilvl w:val="0"/>
          <w:numId w:val="16"/>
        </w:numPr>
        <w:pBdr>
          <w:top w:val="nil"/>
          <w:left w:val="nil"/>
          <w:bottom w:val="nil"/>
          <w:right w:val="nil"/>
          <w:between w:val="nil"/>
        </w:pBdr>
        <w:shd w:val="clear" w:color="auto" w:fill="FFFFFF"/>
        <w:spacing w:after="0" w:line="240" w:lineRule="auto"/>
        <w:rPr>
          <w:color w:val="000000"/>
        </w:rPr>
      </w:pPr>
      <w:r>
        <w:rPr>
          <w:color w:val="000000"/>
        </w:rPr>
        <w:t>Find and secure</w:t>
      </w:r>
    </w:p>
    <w:p w14:paraId="3FF92C34" w14:textId="77777777" w:rsidR="008B4E6D" w:rsidRDefault="008B4E6D" w:rsidP="008B4E6D">
      <w:pPr>
        <w:widowControl w:val="0"/>
        <w:numPr>
          <w:ilvl w:val="1"/>
          <w:numId w:val="18"/>
        </w:numPr>
        <w:spacing w:after="0" w:line="240" w:lineRule="auto"/>
        <w:rPr>
          <w:color w:val="000000"/>
        </w:rPr>
      </w:pPr>
      <w:r>
        <w:rPr>
          <w:color w:val="000000"/>
        </w:rPr>
        <w:t xml:space="preserve">Writer/director or production company. </w:t>
      </w:r>
    </w:p>
    <w:p w14:paraId="5521AE37" w14:textId="77777777" w:rsidR="008B4E6D" w:rsidRDefault="008B4E6D" w:rsidP="008B4E6D">
      <w:pPr>
        <w:widowControl w:val="0"/>
        <w:numPr>
          <w:ilvl w:val="1"/>
          <w:numId w:val="18"/>
        </w:numPr>
        <w:spacing w:after="0" w:line="240" w:lineRule="auto"/>
        <w:rPr>
          <w:color w:val="000000"/>
        </w:rPr>
      </w:pPr>
      <w:r>
        <w:rPr>
          <w:color w:val="000000"/>
        </w:rPr>
        <w:t>Theater and rehearsal hall for the show.</w:t>
      </w:r>
    </w:p>
    <w:p w14:paraId="08256055" w14:textId="77777777" w:rsidR="008B4E6D" w:rsidRDefault="008B4E6D" w:rsidP="008B4E6D">
      <w:pPr>
        <w:widowControl w:val="0"/>
        <w:numPr>
          <w:ilvl w:val="1"/>
          <w:numId w:val="18"/>
        </w:numPr>
        <w:spacing w:after="0" w:line="240" w:lineRule="auto"/>
      </w:pPr>
      <w:r>
        <w:rPr>
          <w:color w:val="000000"/>
        </w:rPr>
        <w:t>Musical director</w:t>
      </w:r>
      <w:r>
        <w:t>.</w:t>
      </w:r>
    </w:p>
    <w:p w14:paraId="1CED4305" w14:textId="77777777" w:rsidR="008B4E6D" w:rsidRDefault="008B4E6D" w:rsidP="008B4E6D">
      <w:pPr>
        <w:numPr>
          <w:ilvl w:val="0"/>
          <w:numId w:val="16"/>
        </w:numPr>
        <w:pBdr>
          <w:top w:val="nil"/>
          <w:left w:val="nil"/>
          <w:bottom w:val="nil"/>
          <w:right w:val="nil"/>
          <w:between w:val="nil"/>
        </w:pBdr>
        <w:shd w:val="clear" w:color="auto" w:fill="FFFFFF"/>
        <w:spacing w:after="0" w:line="240" w:lineRule="auto"/>
        <w:rPr>
          <w:color w:val="000000"/>
        </w:rPr>
      </w:pPr>
      <w:r>
        <w:rPr>
          <w:color w:val="000000"/>
        </w:rPr>
        <w:t>Organize and coordinate all underwriting efforts.</w:t>
      </w:r>
    </w:p>
    <w:p w14:paraId="5530DBC0" w14:textId="77777777" w:rsidR="008B4E6D" w:rsidRDefault="008B4E6D" w:rsidP="008B4E6D">
      <w:pPr>
        <w:numPr>
          <w:ilvl w:val="0"/>
          <w:numId w:val="16"/>
        </w:numPr>
        <w:pBdr>
          <w:top w:val="nil"/>
          <w:left w:val="nil"/>
          <w:bottom w:val="nil"/>
          <w:right w:val="nil"/>
          <w:between w:val="nil"/>
        </w:pBdr>
        <w:shd w:val="clear" w:color="auto" w:fill="FFFFFF"/>
        <w:spacing w:after="0" w:line="240" w:lineRule="auto"/>
        <w:rPr>
          <w:color w:val="000000"/>
        </w:rPr>
      </w:pPr>
      <w:r>
        <w:rPr>
          <w:color w:val="000000"/>
        </w:rPr>
        <w:t>Coordinate the activities of the chairmen and the entire membership during the entire project.</w:t>
      </w:r>
    </w:p>
    <w:p w14:paraId="4E6B32C9" w14:textId="77777777" w:rsidR="008B4E6D" w:rsidRDefault="008B4E6D" w:rsidP="008B4E6D">
      <w:pPr>
        <w:numPr>
          <w:ilvl w:val="0"/>
          <w:numId w:val="16"/>
        </w:numPr>
        <w:pBdr>
          <w:top w:val="nil"/>
          <w:left w:val="nil"/>
          <w:bottom w:val="nil"/>
          <w:right w:val="nil"/>
          <w:between w:val="nil"/>
        </w:pBdr>
        <w:shd w:val="clear" w:color="auto" w:fill="FFFFFF"/>
        <w:spacing w:after="0" w:line="240" w:lineRule="auto"/>
        <w:rPr>
          <w:color w:val="000000"/>
        </w:rPr>
      </w:pPr>
      <w:r>
        <w:rPr>
          <w:color w:val="000000"/>
        </w:rPr>
        <w:t>Divide the committees up between co-chairmen, then those committees report only to their     assigned person.</w:t>
      </w:r>
    </w:p>
    <w:p w14:paraId="0188214A" w14:textId="77777777" w:rsidR="008B4E6D" w:rsidRDefault="008B4E6D" w:rsidP="008B4E6D">
      <w:pPr>
        <w:numPr>
          <w:ilvl w:val="0"/>
          <w:numId w:val="16"/>
        </w:numPr>
        <w:pBdr>
          <w:top w:val="nil"/>
          <w:left w:val="nil"/>
          <w:bottom w:val="nil"/>
          <w:right w:val="nil"/>
          <w:between w:val="nil"/>
        </w:pBdr>
        <w:shd w:val="clear" w:color="auto" w:fill="FFFFFF"/>
        <w:spacing w:after="0" w:line="240" w:lineRule="auto"/>
        <w:rPr>
          <w:color w:val="000000"/>
        </w:rPr>
      </w:pPr>
      <w:r>
        <w:rPr>
          <w:color w:val="000000"/>
        </w:rPr>
        <w:t>Responsible for Follies Wrap-up Party.</w:t>
      </w:r>
    </w:p>
    <w:p w14:paraId="5E71C64F" w14:textId="77777777" w:rsidR="008B4E6D" w:rsidRDefault="008B4E6D" w:rsidP="008B4E6D">
      <w:pPr>
        <w:widowControl w:val="0"/>
        <w:spacing w:after="0" w:line="240" w:lineRule="auto"/>
        <w:rPr>
          <w:color w:val="000000"/>
        </w:rPr>
      </w:pPr>
    </w:p>
    <w:p w14:paraId="4DD1A7E8" w14:textId="77777777" w:rsidR="008B4E6D" w:rsidRDefault="008B4E6D" w:rsidP="008B4E6D">
      <w:pPr>
        <w:numPr>
          <w:ilvl w:val="0"/>
          <w:numId w:val="65"/>
        </w:numPr>
        <w:pBdr>
          <w:top w:val="nil"/>
          <w:left w:val="nil"/>
          <w:bottom w:val="nil"/>
          <w:right w:val="nil"/>
          <w:between w:val="nil"/>
        </w:pBdr>
        <w:spacing w:after="0" w:line="240" w:lineRule="auto"/>
        <w:rPr>
          <w:color w:val="000000"/>
        </w:rPr>
      </w:pPr>
      <w:r>
        <w:rPr>
          <w:color w:val="000000"/>
        </w:rPr>
        <w:t>Duties of the Committee</w:t>
      </w:r>
    </w:p>
    <w:p w14:paraId="7F234119" w14:textId="77777777" w:rsidR="008B4E6D" w:rsidRDefault="008B4E6D" w:rsidP="008B4E6D">
      <w:pPr>
        <w:numPr>
          <w:ilvl w:val="0"/>
          <w:numId w:val="20"/>
        </w:numPr>
        <w:pBdr>
          <w:top w:val="nil"/>
          <w:left w:val="nil"/>
          <w:bottom w:val="nil"/>
          <w:right w:val="nil"/>
          <w:between w:val="nil"/>
        </w:pBdr>
        <w:shd w:val="clear" w:color="auto" w:fill="FFFFFF"/>
        <w:spacing w:after="0" w:line="240" w:lineRule="auto"/>
        <w:rPr>
          <w:color w:val="000000"/>
        </w:rPr>
      </w:pPr>
      <w:r>
        <w:rPr>
          <w:color w:val="000000"/>
        </w:rPr>
        <w:t>Promote the project among the membership and throughout the community.</w:t>
      </w:r>
    </w:p>
    <w:p w14:paraId="068569C6" w14:textId="77777777" w:rsidR="008B4E6D" w:rsidRDefault="008B4E6D" w:rsidP="008B4E6D">
      <w:pPr>
        <w:numPr>
          <w:ilvl w:val="0"/>
          <w:numId w:val="20"/>
        </w:numPr>
        <w:pBdr>
          <w:top w:val="nil"/>
          <w:left w:val="nil"/>
          <w:bottom w:val="nil"/>
          <w:right w:val="nil"/>
          <w:between w:val="nil"/>
        </w:pBdr>
        <w:shd w:val="clear" w:color="auto" w:fill="FFFFFF"/>
        <w:spacing w:after="0" w:line="240" w:lineRule="auto"/>
        <w:rPr>
          <w:color w:val="000000"/>
        </w:rPr>
      </w:pPr>
      <w:r>
        <w:rPr>
          <w:color w:val="000000"/>
        </w:rPr>
        <w:t>Each chairman reports to their assigned co-chairman.</w:t>
      </w:r>
    </w:p>
    <w:p w14:paraId="473796FD" w14:textId="77777777" w:rsidR="008B4E6D" w:rsidRDefault="008B4E6D" w:rsidP="008B4E6D">
      <w:pPr>
        <w:numPr>
          <w:ilvl w:val="0"/>
          <w:numId w:val="20"/>
        </w:numPr>
        <w:pBdr>
          <w:top w:val="nil"/>
          <w:left w:val="nil"/>
          <w:bottom w:val="nil"/>
          <w:right w:val="nil"/>
          <w:between w:val="nil"/>
        </w:pBdr>
        <w:shd w:val="clear" w:color="auto" w:fill="FFFFFF"/>
        <w:spacing w:after="0" w:line="240" w:lineRule="auto"/>
        <w:rPr>
          <w:color w:val="000000"/>
        </w:rPr>
      </w:pPr>
      <w:r>
        <w:rPr>
          <w:color w:val="000000"/>
        </w:rPr>
        <w:t>Each chairman writes a committee report at the end of the project and submits the report to the Follies chairmen in a timely fashion.</w:t>
      </w:r>
    </w:p>
    <w:p w14:paraId="3AA83B62" w14:textId="77777777" w:rsidR="008B4E6D" w:rsidRDefault="008B4E6D" w:rsidP="008B4E6D">
      <w:pPr>
        <w:widowControl w:val="0"/>
        <w:spacing w:after="0" w:line="240" w:lineRule="auto"/>
        <w:rPr>
          <w:color w:val="000000"/>
        </w:rPr>
      </w:pPr>
    </w:p>
    <w:p w14:paraId="62FADF6A" w14:textId="77777777" w:rsidR="008B4E6D" w:rsidRDefault="008B4E6D" w:rsidP="008B4E6D">
      <w:pPr>
        <w:numPr>
          <w:ilvl w:val="0"/>
          <w:numId w:val="65"/>
        </w:numPr>
        <w:pBdr>
          <w:top w:val="nil"/>
          <w:left w:val="nil"/>
          <w:bottom w:val="nil"/>
          <w:right w:val="nil"/>
          <w:between w:val="nil"/>
        </w:pBdr>
        <w:spacing w:after="0" w:line="240" w:lineRule="auto"/>
        <w:rPr>
          <w:color w:val="000000"/>
        </w:rPr>
      </w:pPr>
      <w:r>
        <w:rPr>
          <w:color w:val="000000"/>
        </w:rPr>
        <w:t>Duties of the Sustainer Advisor</w:t>
      </w:r>
    </w:p>
    <w:p w14:paraId="4D59C3EB" w14:textId="77777777" w:rsidR="008B4E6D" w:rsidRDefault="008B4E6D" w:rsidP="008B4E6D">
      <w:pPr>
        <w:numPr>
          <w:ilvl w:val="0"/>
          <w:numId w:val="2"/>
        </w:numPr>
        <w:pBdr>
          <w:top w:val="nil"/>
          <w:left w:val="nil"/>
          <w:bottom w:val="nil"/>
          <w:right w:val="nil"/>
          <w:between w:val="nil"/>
        </w:pBdr>
        <w:shd w:val="clear" w:color="auto" w:fill="FFFFFF"/>
        <w:spacing w:after="0" w:line="240" w:lineRule="auto"/>
        <w:rPr>
          <w:color w:val="000000"/>
        </w:rPr>
      </w:pPr>
      <w:r>
        <w:rPr>
          <w:color w:val="000000"/>
        </w:rPr>
        <w:t>Works with chairmen to guide and promote the project.</w:t>
      </w:r>
    </w:p>
    <w:p w14:paraId="07BDE31E" w14:textId="77777777" w:rsidR="008B4E6D" w:rsidRDefault="008B4E6D" w:rsidP="008B4E6D">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Encourages </w:t>
      </w:r>
      <w:r>
        <w:t>s</w:t>
      </w:r>
      <w:r>
        <w:rPr>
          <w:color w:val="000000"/>
        </w:rPr>
        <w:t>ustainers to be involved.</w:t>
      </w:r>
    </w:p>
    <w:p w14:paraId="37CA1BC8" w14:textId="77777777" w:rsidR="00CE7DB4" w:rsidRDefault="00CE7DB4"/>
    <w:sectPr w:rsidR="00CE7DB4">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obyn Gattozzi" w:date="2023-05-13T14:22:00Z" w:initials="">
    <w:p w14:paraId="0458CBF4" w14:textId="77777777" w:rsidR="006539CB" w:rsidRDefault="006539CB" w:rsidP="006539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in Placement to create</w:t>
      </w:r>
    </w:p>
  </w:comment>
  <w:comment w:id="10" w:author="Robyn Gattozzi" w:date="2023-06-01T06:36:00Z" w:initials="">
    <w:p w14:paraId="5D9503F0" w14:textId="77777777" w:rsidR="006539CB" w:rsidRDefault="006539CB" w:rsidP="006539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in Placement</w:t>
      </w:r>
    </w:p>
  </w:comment>
  <w:comment w:id="12" w:author="Robyn Gattozzi" w:date="2023-06-01T06:37:00Z" w:initials="">
    <w:p w14:paraId="00000260"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Ballot can be electronic</w:t>
      </w:r>
    </w:p>
  </w:comment>
  <w:comment w:id="19" w:author="Robyn Gattozzi" w:date="2023-05-31T14:46:00Z" w:initials="">
    <w:p w14:paraId="00000264"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phone call or email?  Should it say participate?</w:t>
      </w:r>
    </w:p>
  </w:comment>
  <w:comment w:id="22" w:author="Robyn Gattozzi" w:date="2023-05-31T14:57:00Z" w:initials="">
    <w:p w14:paraId="00000262"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From Pam Fraser 2023 - Due to the learning curve for this position I suggest making it a 2 year tour of duty)</w:t>
      </w:r>
    </w:p>
  </w:comment>
  <w:comment w:id="23" w:author="Robyn Gattozzi" w:date="2023-05-31T14:57:00Z" w:initials="">
    <w:p w14:paraId="00000263"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 at Board Meeting for 2023-2024 Bylaw update</w:t>
      </w:r>
    </w:p>
  </w:comment>
  <w:comment w:id="24" w:author="Robyn Gattozzi" w:date="2023-05-31T14:56:00Z" w:initials="">
    <w:p w14:paraId="3F0C1F58" w14:textId="77777777" w:rsidR="00EC2AF8" w:rsidRDefault="00EC2AF8" w:rsidP="00EC2AF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From Pam Fraser 2023 - Maybe set up a google doc so those that want can just drop in there input-leaving the email option always</w:t>
      </w:r>
    </w:p>
  </w:comment>
  <w:comment w:id="26" w:author="Robyn Gattozzi" w:date="2023-05-31T15:35:00Z" w:initials="">
    <w:p w14:paraId="00000269"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 with Office Chair(s), this has not been done in past few years</w:t>
      </w:r>
    </w:p>
  </w:comment>
  <w:comment w:id="32" w:author="Robyn Gattozzi" w:date="2023-06-01T10:36:00Z" w:initials="">
    <w:p w14:paraId="0000026A" w14:textId="77777777" w:rsidR="00CE7DB4" w:rsidRDefault="00FC7AE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email invite option</w:t>
      </w:r>
    </w:p>
  </w:comment>
  <w:comment w:id="37" w:author="Robyn Gattozzi" w:date="2023-06-01T10:40:00Z" w:initials="">
    <w:p w14:paraId="1ABEBA16" w14:textId="77777777" w:rsidR="008B4E6D" w:rsidRDefault="008B4E6D" w:rsidP="008B4E6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Did not update content, onky format in 2023, keeping for background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58CBF4" w15:done="0"/>
  <w15:commentEx w15:paraId="5D9503F0" w15:done="0"/>
  <w15:commentEx w15:paraId="00000260" w15:done="0"/>
  <w15:commentEx w15:paraId="00000264" w15:done="0"/>
  <w15:commentEx w15:paraId="00000262" w15:done="0"/>
  <w15:commentEx w15:paraId="00000263" w15:paraIdParent="00000262" w15:done="0"/>
  <w15:commentEx w15:paraId="3F0C1F58" w15:done="0"/>
  <w15:commentEx w15:paraId="00000269" w15:done="0"/>
  <w15:commentEx w15:paraId="0000026A" w15:done="0"/>
  <w15:commentEx w15:paraId="1ABEBA1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58CBF4" w16cid:durableId="28454124"/>
  <w16cid:commentId w16cid:paraId="5D9503F0" w16cid:durableId="28454123"/>
  <w16cid:commentId w16cid:paraId="00000260" w16cid:durableId="28454122"/>
  <w16cid:commentId w16cid:paraId="00000264" w16cid:durableId="2845411F"/>
  <w16cid:commentId w16cid:paraId="00000262" w16cid:durableId="2845411E"/>
  <w16cid:commentId w16cid:paraId="00000263" w16cid:durableId="2845411D"/>
  <w16cid:commentId w16cid:paraId="3F0C1F58" w16cid:durableId="2845411C"/>
  <w16cid:commentId w16cid:paraId="00000269" w16cid:durableId="2845411B"/>
  <w16cid:commentId w16cid:paraId="0000026A" w16cid:durableId="2845411A"/>
  <w16cid:commentId w16cid:paraId="1ABEBA16" w16cid:durableId="28454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D59D" w14:textId="77777777" w:rsidR="003F07BB" w:rsidRDefault="003F07BB">
      <w:pPr>
        <w:spacing w:after="0" w:line="240" w:lineRule="auto"/>
      </w:pPr>
      <w:r>
        <w:separator/>
      </w:r>
    </w:p>
  </w:endnote>
  <w:endnote w:type="continuationSeparator" w:id="0">
    <w:p w14:paraId="41BFB3D5" w14:textId="77777777" w:rsidR="003F07BB" w:rsidRDefault="003F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5F" w14:textId="729BB7D0" w:rsidR="00CE7DB4" w:rsidRDefault="00FC7AE1">
    <w:pPr>
      <w:pBdr>
        <w:top w:val="nil"/>
        <w:left w:val="nil"/>
        <w:bottom w:val="nil"/>
        <w:right w:val="nil"/>
        <w:between w:val="nil"/>
      </w:pBdr>
      <w:tabs>
        <w:tab w:val="center" w:pos="4680"/>
        <w:tab w:val="right" w:pos="9360"/>
      </w:tabs>
      <w:spacing w:after="0" w:line="240" w:lineRule="auto"/>
      <w:rPr>
        <w:color w:val="000000"/>
      </w:rPr>
    </w:pPr>
    <w:r>
      <w:rPr>
        <w:color w:val="000000"/>
      </w:rPr>
      <w:t>WRJSL P</w:t>
    </w:r>
    <w:r w:rsidR="00883876">
      <w:rPr>
        <w:color w:val="000000"/>
      </w:rPr>
      <w:t xml:space="preserve">rocedures </w:t>
    </w:r>
    <w:r>
      <w:rPr>
        <w:color w:val="000000"/>
      </w:rPr>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5D" w14:textId="2E11EB0C" w:rsidR="00CE7DB4" w:rsidRDefault="00FC7AE1">
    <w:pPr>
      <w:pBdr>
        <w:top w:val="nil"/>
        <w:left w:val="nil"/>
        <w:bottom w:val="nil"/>
        <w:right w:val="nil"/>
        <w:between w:val="nil"/>
      </w:pBdr>
      <w:tabs>
        <w:tab w:val="center" w:pos="4680"/>
        <w:tab w:val="right" w:pos="9360"/>
      </w:tabs>
      <w:spacing w:after="0" w:line="240" w:lineRule="auto"/>
      <w:rPr>
        <w:color w:val="000000"/>
      </w:rPr>
    </w:pPr>
    <w:r>
      <w:rPr>
        <w:color w:val="000000"/>
      </w:rPr>
      <w:t>WRJSL P</w:t>
    </w:r>
    <w:r w:rsidR="00883876">
      <w:rPr>
        <w:color w:val="000000"/>
      </w:rPr>
      <w:t xml:space="preserve">rocedures </w:t>
    </w:r>
    <w:r>
      <w:rPr>
        <w:color w:val="000000"/>
      </w:rPr>
      <w:t>May 202</w:t>
    </w:r>
    <w:r w:rsidR="00D7252A">
      <w:rPr>
        <w:color w:val="000000"/>
      </w:rPr>
      <w:t>5</w:t>
    </w:r>
    <w:r w:rsidR="00883876">
      <w:rPr>
        <w:color w:val="000000"/>
      </w:rPr>
      <w:tab/>
    </w:r>
    <w:r w:rsidR="00883876">
      <w:rPr>
        <w:color w:val="000000"/>
      </w:rPr>
      <w:tab/>
    </w:r>
    <w:r>
      <w:rPr>
        <w:color w:val="000000"/>
      </w:rPr>
      <w:fldChar w:fldCharType="begin"/>
    </w:r>
    <w:r>
      <w:rPr>
        <w:color w:val="000000"/>
      </w:rPr>
      <w:instrText>PAGE</w:instrText>
    </w:r>
    <w:r>
      <w:rPr>
        <w:color w:val="000000"/>
      </w:rPr>
      <w:fldChar w:fldCharType="separate"/>
    </w:r>
    <w:r w:rsidR="00883876">
      <w:rPr>
        <w:noProof/>
        <w:color w:val="000000"/>
      </w:rPr>
      <w:t>1</w:t>
    </w:r>
    <w:r>
      <w:rPr>
        <w:color w:val="000000"/>
      </w:rPr>
      <w:fldChar w:fldCharType="end"/>
    </w:r>
  </w:p>
  <w:p w14:paraId="0000025E" w14:textId="77777777" w:rsidR="00CE7DB4" w:rsidRDefault="00CE7DB4">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E11DD" w14:textId="77777777" w:rsidR="003F07BB" w:rsidRDefault="003F07BB">
      <w:pPr>
        <w:spacing w:after="0" w:line="240" w:lineRule="auto"/>
      </w:pPr>
      <w:r>
        <w:separator/>
      </w:r>
    </w:p>
  </w:footnote>
  <w:footnote w:type="continuationSeparator" w:id="0">
    <w:p w14:paraId="13BFB842" w14:textId="77777777" w:rsidR="003F07BB" w:rsidRDefault="003F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BA3"/>
    <w:multiLevelType w:val="multilevel"/>
    <w:tmpl w:val="DAA46C0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663849"/>
    <w:multiLevelType w:val="multilevel"/>
    <w:tmpl w:val="F450652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2EE154C"/>
    <w:multiLevelType w:val="multilevel"/>
    <w:tmpl w:val="4C828BD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AB6942"/>
    <w:multiLevelType w:val="multilevel"/>
    <w:tmpl w:val="BAF866D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50449A"/>
    <w:multiLevelType w:val="multilevel"/>
    <w:tmpl w:val="1884D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0B511B"/>
    <w:multiLevelType w:val="multilevel"/>
    <w:tmpl w:val="59429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55DCE"/>
    <w:multiLevelType w:val="multilevel"/>
    <w:tmpl w:val="02C8141C"/>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B33C42"/>
    <w:multiLevelType w:val="multilevel"/>
    <w:tmpl w:val="F7868C1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A963D3"/>
    <w:multiLevelType w:val="multilevel"/>
    <w:tmpl w:val="E6803B1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64620C"/>
    <w:multiLevelType w:val="multilevel"/>
    <w:tmpl w:val="6DCCB9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5E0E70"/>
    <w:multiLevelType w:val="multilevel"/>
    <w:tmpl w:val="01D8FB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6E7144"/>
    <w:multiLevelType w:val="multilevel"/>
    <w:tmpl w:val="243A112E"/>
    <w:lvl w:ilvl="0">
      <w:start w:val="2"/>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396F79"/>
    <w:multiLevelType w:val="multilevel"/>
    <w:tmpl w:val="8C24E12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CD14A8"/>
    <w:multiLevelType w:val="multilevel"/>
    <w:tmpl w:val="6A08256E"/>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E3046CB"/>
    <w:multiLevelType w:val="multilevel"/>
    <w:tmpl w:val="30FE01A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E462AC9"/>
    <w:multiLevelType w:val="multilevel"/>
    <w:tmpl w:val="2286D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4713D4"/>
    <w:multiLevelType w:val="multilevel"/>
    <w:tmpl w:val="E076C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922CD1"/>
    <w:multiLevelType w:val="multilevel"/>
    <w:tmpl w:val="EFF887A0"/>
    <w:lvl w:ilvl="0">
      <w:start w:val="1"/>
      <w:numFmt w:val="upp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35D729A"/>
    <w:multiLevelType w:val="multilevel"/>
    <w:tmpl w:val="A650B49C"/>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3DF6258"/>
    <w:multiLevelType w:val="multilevel"/>
    <w:tmpl w:val="0E5EA95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D071B6"/>
    <w:multiLevelType w:val="multilevel"/>
    <w:tmpl w:val="48F8E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EC0F44"/>
    <w:multiLevelType w:val="multilevel"/>
    <w:tmpl w:val="C4440BA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105E4D"/>
    <w:multiLevelType w:val="multilevel"/>
    <w:tmpl w:val="E4529D9A"/>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A5363BE"/>
    <w:multiLevelType w:val="multilevel"/>
    <w:tmpl w:val="8854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516387"/>
    <w:multiLevelType w:val="multilevel"/>
    <w:tmpl w:val="F18C173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5AB1EDF"/>
    <w:multiLevelType w:val="multilevel"/>
    <w:tmpl w:val="0574B24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96066A2"/>
    <w:multiLevelType w:val="multilevel"/>
    <w:tmpl w:val="602872A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4D6A58"/>
    <w:multiLevelType w:val="multilevel"/>
    <w:tmpl w:val="F6FA9F1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DDD76D9"/>
    <w:multiLevelType w:val="multilevel"/>
    <w:tmpl w:val="779868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EED4C74"/>
    <w:multiLevelType w:val="hybridMultilevel"/>
    <w:tmpl w:val="7D64F4B8"/>
    <w:lvl w:ilvl="0" w:tplc="2B70B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EB5B35"/>
    <w:multiLevelType w:val="multilevel"/>
    <w:tmpl w:val="B96C0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0314D4"/>
    <w:multiLevelType w:val="multilevel"/>
    <w:tmpl w:val="96AA9B9E"/>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636570C"/>
    <w:multiLevelType w:val="multilevel"/>
    <w:tmpl w:val="3BD2340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AD625B5"/>
    <w:multiLevelType w:val="multilevel"/>
    <w:tmpl w:val="ADB44AAA"/>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BB52E39"/>
    <w:multiLevelType w:val="multilevel"/>
    <w:tmpl w:val="FE082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1B7052"/>
    <w:multiLevelType w:val="multilevel"/>
    <w:tmpl w:val="A10029A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C3A10BC"/>
    <w:multiLevelType w:val="multilevel"/>
    <w:tmpl w:val="66229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84699"/>
    <w:multiLevelType w:val="multilevel"/>
    <w:tmpl w:val="49883DB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480F72"/>
    <w:multiLevelType w:val="multilevel"/>
    <w:tmpl w:val="9266F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295E22"/>
    <w:multiLevelType w:val="multilevel"/>
    <w:tmpl w:val="359279C0"/>
    <w:lvl w:ilvl="0">
      <w:start w:val="2"/>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D9243D"/>
    <w:multiLevelType w:val="multilevel"/>
    <w:tmpl w:val="D7A8F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6534EE"/>
    <w:multiLevelType w:val="multilevel"/>
    <w:tmpl w:val="9BF22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9C659D"/>
    <w:multiLevelType w:val="multilevel"/>
    <w:tmpl w:val="038C7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F95072"/>
    <w:multiLevelType w:val="multilevel"/>
    <w:tmpl w:val="D98091C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7A17692"/>
    <w:multiLevelType w:val="hybridMultilevel"/>
    <w:tmpl w:val="1CD8E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66841"/>
    <w:multiLevelType w:val="multilevel"/>
    <w:tmpl w:val="C9EE2C7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C7840D6"/>
    <w:multiLevelType w:val="multilevel"/>
    <w:tmpl w:val="09D4897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DE851A4"/>
    <w:multiLevelType w:val="multilevel"/>
    <w:tmpl w:val="ACAEFAB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58293E"/>
    <w:multiLevelType w:val="multilevel"/>
    <w:tmpl w:val="EBE8D8C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F3B1EB8"/>
    <w:multiLevelType w:val="multilevel"/>
    <w:tmpl w:val="3C620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8D57CE"/>
    <w:multiLevelType w:val="multilevel"/>
    <w:tmpl w:val="8002597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CA4115"/>
    <w:multiLevelType w:val="multilevel"/>
    <w:tmpl w:val="E580EA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1B7CDA"/>
    <w:multiLevelType w:val="multilevel"/>
    <w:tmpl w:val="11D206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2D26DB4"/>
    <w:multiLevelType w:val="multilevel"/>
    <w:tmpl w:val="BDBED7C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2E64B37"/>
    <w:multiLevelType w:val="multilevel"/>
    <w:tmpl w:val="75E2D01C"/>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32E1932"/>
    <w:multiLevelType w:val="multilevel"/>
    <w:tmpl w:val="880CB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8813AB"/>
    <w:multiLevelType w:val="multilevel"/>
    <w:tmpl w:val="747E601C"/>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63B01FD2"/>
    <w:multiLevelType w:val="multilevel"/>
    <w:tmpl w:val="0144F25C"/>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9135CBE"/>
    <w:multiLevelType w:val="multilevel"/>
    <w:tmpl w:val="7720775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B352D83"/>
    <w:multiLevelType w:val="hybridMultilevel"/>
    <w:tmpl w:val="C1D8FB9C"/>
    <w:lvl w:ilvl="0" w:tplc="EF1A4DC6">
      <w:start w:val="1"/>
      <w:numFmt w:val="decimal"/>
      <w:lvlText w:val="%1."/>
      <w:lvlJc w:val="left"/>
      <w:pPr>
        <w:ind w:left="1080" w:hanging="360"/>
      </w:pPr>
      <w:rPr>
        <w:rFonts w:asciiTheme="minorHAnsi" w:eastAsia="Calibri" w:hAnsiTheme="minorHAnsi" w:cstheme="minorHAnsi"/>
      </w:rPr>
    </w:lvl>
    <w:lvl w:ilvl="1" w:tplc="04090019">
      <w:start w:val="1"/>
      <w:numFmt w:val="lowerLetter"/>
      <w:lvlText w:val="%2."/>
      <w:lvlJc w:val="left"/>
      <w:pPr>
        <w:ind w:left="1800" w:hanging="360"/>
      </w:pPr>
    </w:lvl>
    <w:lvl w:ilvl="2" w:tplc="50F074E0">
      <w:start w:val="1"/>
      <w:numFmt w:val="lowerLetter"/>
      <w:lvlText w:val="%3."/>
      <w:lvlJc w:val="right"/>
      <w:pPr>
        <w:ind w:left="2700" w:hanging="360"/>
      </w:pPr>
      <w:rPr>
        <w:rFonts w:asciiTheme="minorHAnsi" w:eastAsia="Calibri" w:hAnsiTheme="minorHAnsi" w:cstheme="minorHAnsi"/>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6CBA75D9"/>
    <w:multiLevelType w:val="multilevel"/>
    <w:tmpl w:val="C374E13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DB45DFA"/>
    <w:multiLevelType w:val="multilevel"/>
    <w:tmpl w:val="2BA4B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2E25BB"/>
    <w:multiLevelType w:val="multilevel"/>
    <w:tmpl w:val="6DB8A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E73AAF"/>
    <w:multiLevelType w:val="multilevel"/>
    <w:tmpl w:val="1C5E842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0DF7813"/>
    <w:multiLevelType w:val="multilevel"/>
    <w:tmpl w:val="6F6C08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3B37AF6"/>
    <w:multiLevelType w:val="multilevel"/>
    <w:tmpl w:val="0BE83CC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3FD7455"/>
    <w:multiLevelType w:val="multilevel"/>
    <w:tmpl w:val="70C846D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6F85209"/>
    <w:multiLevelType w:val="multilevel"/>
    <w:tmpl w:val="E1BC7E9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89B2049"/>
    <w:multiLevelType w:val="multilevel"/>
    <w:tmpl w:val="EB583C28"/>
    <w:lvl w:ilvl="0">
      <w:start w:val="1"/>
      <w:numFmt w:val="decimal"/>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7A387C67"/>
    <w:multiLevelType w:val="multilevel"/>
    <w:tmpl w:val="946EC8A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BDD1146"/>
    <w:multiLevelType w:val="multilevel"/>
    <w:tmpl w:val="D49C063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E310180"/>
    <w:multiLevelType w:val="multilevel"/>
    <w:tmpl w:val="73F4DE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E850D27"/>
    <w:multiLevelType w:val="multilevel"/>
    <w:tmpl w:val="7FE2A33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EBD7D1D"/>
    <w:multiLevelType w:val="multilevel"/>
    <w:tmpl w:val="191EE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EC73C4"/>
    <w:multiLevelType w:val="multilevel"/>
    <w:tmpl w:val="CC0C8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F8273A1"/>
    <w:multiLevelType w:val="multilevel"/>
    <w:tmpl w:val="850C921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50342268">
    <w:abstractNumId w:val="15"/>
  </w:num>
  <w:num w:numId="2" w16cid:durableId="1674524330">
    <w:abstractNumId w:val="43"/>
  </w:num>
  <w:num w:numId="3" w16cid:durableId="457645022">
    <w:abstractNumId w:val="49"/>
  </w:num>
  <w:num w:numId="4" w16cid:durableId="1813205462">
    <w:abstractNumId w:val="42"/>
  </w:num>
  <w:num w:numId="5" w16cid:durableId="1619951456">
    <w:abstractNumId w:val="52"/>
  </w:num>
  <w:num w:numId="6" w16cid:durableId="1536120883">
    <w:abstractNumId w:val="39"/>
  </w:num>
  <w:num w:numId="7" w16cid:durableId="240916149">
    <w:abstractNumId w:val="41"/>
  </w:num>
  <w:num w:numId="8" w16cid:durableId="284120549">
    <w:abstractNumId w:val="40"/>
  </w:num>
  <w:num w:numId="9" w16cid:durableId="1226338873">
    <w:abstractNumId w:val="16"/>
  </w:num>
  <w:num w:numId="10" w16cid:durableId="1548644445">
    <w:abstractNumId w:val="65"/>
  </w:num>
  <w:num w:numId="11" w16cid:durableId="772211384">
    <w:abstractNumId w:val="63"/>
  </w:num>
  <w:num w:numId="12" w16cid:durableId="559946983">
    <w:abstractNumId w:val="74"/>
  </w:num>
  <w:num w:numId="13" w16cid:durableId="381101921">
    <w:abstractNumId w:val="5"/>
  </w:num>
  <w:num w:numId="14" w16cid:durableId="1794786306">
    <w:abstractNumId w:val="20"/>
  </w:num>
  <w:num w:numId="15" w16cid:durableId="1254322143">
    <w:abstractNumId w:val="60"/>
  </w:num>
  <w:num w:numId="16" w16cid:durableId="1457918059">
    <w:abstractNumId w:val="13"/>
  </w:num>
  <w:num w:numId="17" w16cid:durableId="1764646726">
    <w:abstractNumId w:val="34"/>
  </w:num>
  <w:num w:numId="18" w16cid:durableId="669066222">
    <w:abstractNumId w:val="21"/>
  </w:num>
  <w:num w:numId="19" w16cid:durableId="1401630875">
    <w:abstractNumId w:val="4"/>
  </w:num>
  <w:num w:numId="20" w16cid:durableId="1324310419">
    <w:abstractNumId w:val="35"/>
  </w:num>
  <w:num w:numId="21" w16cid:durableId="1815373983">
    <w:abstractNumId w:val="55"/>
  </w:num>
  <w:num w:numId="22" w16cid:durableId="1680110377">
    <w:abstractNumId w:val="30"/>
  </w:num>
  <w:num w:numId="23" w16cid:durableId="969432919">
    <w:abstractNumId w:val="3"/>
  </w:num>
  <w:num w:numId="24" w16cid:durableId="354960590">
    <w:abstractNumId w:val="71"/>
  </w:num>
  <w:num w:numId="25" w16cid:durableId="771626407">
    <w:abstractNumId w:val="6"/>
  </w:num>
  <w:num w:numId="26" w16cid:durableId="47993145">
    <w:abstractNumId w:val="32"/>
  </w:num>
  <w:num w:numId="27" w16cid:durableId="1681617603">
    <w:abstractNumId w:val="72"/>
  </w:num>
  <w:num w:numId="28" w16cid:durableId="216936603">
    <w:abstractNumId w:val="7"/>
  </w:num>
  <w:num w:numId="29" w16cid:durableId="568078213">
    <w:abstractNumId w:val="33"/>
  </w:num>
  <w:num w:numId="30" w16cid:durableId="1577127694">
    <w:abstractNumId w:val="47"/>
  </w:num>
  <w:num w:numId="31" w16cid:durableId="1722559444">
    <w:abstractNumId w:val="53"/>
  </w:num>
  <w:num w:numId="32" w16cid:durableId="550843133">
    <w:abstractNumId w:val="24"/>
  </w:num>
  <w:num w:numId="33" w16cid:durableId="772820303">
    <w:abstractNumId w:val="8"/>
  </w:num>
  <w:num w:numId="34" w16cid:durableId="208567822">
    <w:abstractNumId w:val="45"/>
  </w:num>
  <w:num w:numId="35" w16cid:durableId="1082874984">
    <w:abstractNumId w:val="54"/>
  </w:num>
  <w:num w:numId="36" w16cid:durableId="2095320303">
    <w:abstractNumId w:val="51"/>
  </w:num>
  <w:num w:numId="37" w16cid:durableId="900363427">
    <w:abstractNumId w:val="58"/>
  </w:num>
  <w:num w:numId="38" w16cid:durableId="1262302766">
    <w:abstractNumId w:val="18"/>
  </w:num>
  <w:num w:numId="39" w16cid:durableId="372080190">
    <w:abstractNumId w:val="28"/>
  </w:num>
  <w:num w:numId="40" w16cid:durableId="1072047808">
    <w:abstractNumId w:val="25"/>
  </w:num>
  <w:num w:numId="41" w16cid:durableId="347217777">
    <w:abstractNumId w:val="61"/>
  </w:num>
  <w:num w:numId="42" w16cid:durableId="138691106">
    <w:abstractNumId w:val="50"/>
  </w:num>
  <w:num w:numId="43" w16cid:durableId="1116826935">
    <w:abstractNumId w:val="1"/>
  </w:num>
  <w:num w:numId="44" w16cid:durableId="1310552590">
    <w:abstractNumId w:val="69"/>
  </w:num>
  <w:num w:numId="45" w16cid:durableId="777603658">
    <w:abstractNumId w:val="10"/>
  </w:num>
  <w:num w:numId="46" w16cid:durableId="396515208">
    <w:abstractNumId w:val="70"/>
  </w:num>
  <w:num w:numId="47" w16cid:durableId="1165243454">
    <w:abstractNumId w:val="62"/>
  </w:num>
  <w:num w:numId="48" w16cid:durableId="1334840472">
    <w:abstractNumId w:val="31"/>
  </w:num>
  <w:num w:numId="49" w16cid:durableId="1373842554">
    <w:abstractNumId w:val="37"/>
  </w:num>
  <w:num w:numId="50" w16cid:durableId="2107966569">
    <w:abstractNumId w:val="2"/>
  </w:num>
  <w:num w:numId="51" w16cid:durableId="955141024">
    <w:abstractNumId w:val="57"/>
  </w:num>
  <w:num w:numId="52" w16cid:durableId="1238516398">
    <w:abstractNumId w:val="75"/>
  </w:num>
  <w:num w:numId="53" w16cid:durableId="1349673673">
    <w:abstractNumId w:val="22"/>
  </w:num>
  <w:num w:numId="54" w16cid:durableId="650716014">
    <w:abstractNumId w:val="38"/>
  </w:num>
  <w:num w:numId="55" w16cid:durableId="186212471">
    <w:abstractNumId w:val="12"/>
  </w:num>
  <w:num w:numId="56" w16cid:durableId="1196306631">
    <w:abstractNumId w:val="11"/>
  </w:num>
  <w:num w:numId="57" w16cid:durableId="465124934">
    <w:abstractNumId w:val="26"/>
  </w:num>
  <w:num w:numId="58" w16cid:durableId="1278608473">
    <w:abstractNumId w:val="23"/>
  </w:num>
  <w:num w:numId="59" w16cid:durableId="2107461021">
    <w:abstractNumId w:val="64"/>
  </w:num>
  <w:num w:numId="60" w16cid:durableId="2070880787">
    <w:abstractNumId w:val="27"/>
  </w:num>
  <w:num w:numId="61" w16cid:durableId="1869945081">
    <w:abstractNumId w:val="67"/>
  </w:num>
  <w:num w:numId="62" w16cid:durableId="1566985736">
    <w:abstractNumId w:val="14"/>
  </w:num>
  <w:num w:numId="63" w16cid:durableId="263534524">
    <w:abstractNumId w:val="56"/>
  </w:num>
  <w:num w:numId="64" w16cid:durableId="1154106739">
    <w:abstractNumId w:val="19"/>
  </w:num>
  <w:num w:numId="65" w16cid:durableId="635064112">
    <w:abstractNumId w:val="46"/>
  </w:num>
  <w:num w:numId="66" w16cid:durableId="602030937">
    <w:abstractNumId w:val="48"/>
  </w:num>
  <w:num w:numId="67" w16cid:durableId="304505679">
    <w:abstractNumId w:val="0"/>
  </w:num>
  <w:num w:numId="68" w16cid:durableId="637804378">
    <w:abstractNumId w:val="68"/>
  </w:num>
  <w:num w:numId="69" w16cid:durableId="108859457">
    <w:abstractNumId w:val="66"/>
  </w:num>
  <w:num w:numId="70" w16cid:durableId="51928400">
    <w:abstractNumId w:val="36"/>
  </w:num>
  <w:num w:numId="71" w16cid:durableId="1682773817">
    <w:abstractNumId w:val="17"/>
  </w:num>
  <w:num w:numId="72" w16cid:durableId="177355419">
    <w:abstractNumId w:val="9"/>
  </w:num>
  <w:num w:numId="73" w16cid:durableId="446435026">
    <w:abstractNumId w:val="73"/>
  </w:num>
  <w:num w:numId="74" w16cid:durableId="917324726">
    <w:abstractNumId w:val="59"/>
  </w:num>
  <w:num w:numId="75" w16cid:durableId="620381205">
    <w:abstractNumId w:val="29"/>
  </w:num>
  <w:num w:numId="76" w16cid:durableId="766387457">
    <w:abstractNumId w:val="4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yn Gattozzi">
    <w15:presenceInfo w15:providerId="AD" w15:userId="S::ROBYN_GATTOZZI_2@progressive.com::3f448ba6-93b0-491b-ac1b-fe6d2e855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B4"/>
    <w:rsid w:val="00031C9B"/>
    <w:rsid w:val="00032A11"/>
    <w:rsid w:val="00052737"/>
    <w:rsid w:val="00056208"/>
    <w:rsid w:val="00063998"/>
    <w:rsid w:val="000650DF"/>
    <w:rsid w:val="00086AE5"/>
    <w:rsid w:val="00096D31"/>
    <w:rsid w:val="000B03F1"/>
    <w:rsid w:val="000E013E"/>
    <w:rsid w:val="00145541"/>
    <w:rsid w:val="00145953"/>
    <w:rsid w:val="001513B8"/>
    <w:rsid w:val="00163251"/>
    <w:rsid w:val="001660A3"/>
    <w:rsid w:val="00191C75"/>
    <w:rsid w:val="001A03FA"/>
    <w:rsid w:val="001B24ED"/>
    <w:rsid w:val="001C3E8C"/>
    <w:rsid w:val="001D6D13"/>
    <w:rsid w:val="001F2B17"/>
    <w:rsid w:val="001F4338"/>
    <w:rsid w:val="0022493D"/>
    <w:rsid w:val="00240DF9"/>
    <w:rsid w:val="00247A17"/>
    <w:rsid w:val="00276216"/>
    <w:rsid w:val="00282A2E"/>
    <w:rsid w:val="00286A7B"/>
    <w:rsid w:val="0029046C"/>
    <w:rsid w:val="002B3C9B"/>
    <w:rsid w:val="002C0857"/>
    <w:rsid w:val="002C0A65"/>
    <w:rsid w:val="002C6498"/>
    <w:rsid w:val="00300ADE"/>
    <w:rsid w:val="00310737"/>
    <w:rsid w:val="003564DC"/>
    <w:rsid w:val="003602C5"/>
    <w:rsid w:val="003674E7"/>
    <w:rsid w:val="00373C40"/>
    <w:rsid w:val="00391A84"/>
    <w:rsid w:val="00397F8C"/>
    <w:rsid w:val="003A5889"/>
    <w:rsid w:val="003B116C"/>
    <w:rsid w:val="003B29C5"/>
    <w:rsid w:val="003B5741"/>
    <w:rsid w:val="003B6327"/>
    <w:rsid w:val="003C0568"/>
    <w:rsid w:val="003C27E0"/>
    <w:rsid w:val="003F07BB"/>
    <w:rsid w:val="003F0BC2"/>
    <w:rsid w:val="003F1243"/>
    <w:rsid w:val="003F4E5D"/>
    <w:rsid w:val="0042467B"/>
    <w:rsid w:val="0043382F"/>
    <w:rsid w:val="00460706"/>
    <w:rsid w:val="0047444D"/>
    <w:rsid w:val="00487DF2"/>
    <w:rsid w:val="00491949"/>
    <w:rsid w:val="00494E71"/>
    <w:rsid w:val="00496D01"/>
    <w:rsid w:val="004A0C50"/>
    <w:rsid w:val="004B2543"/>
    <w:rsid w:val="004B2D67"/>
    <w:rsid w:val="004C0B30"/>
    <w:rsid w:val="004D78BC"/>
    <w:rsid w:val="004F29F2"/>
    <w:rsid w:val="00523645"/>
    <w:rsid w:val="00530672"/>
    <w:rsid w:val="00580DC7"/>
    <w:rsid w:val="00581EE9"/>
    <w:rsid w:val="005A6BA3"/>
    <w:rsid w:val="005B6DAE"/>
    <w:rsid w:val="005C125C"/>
    <w:rsid w:val="005D0BFF"/>
    <w:rsid w:val="005D0C04"/>
    <w:rsid w:val="005D1F27"/>
    <w:rsid w:val="006013DF"/>
    <w:rsid w:val="00605207"/>
    <w:rsid w:val="00625FCF"/>
    <w:rsid w:val="00640D1C"/>
    <w:rsid w:val="006446EF"/>
    <w:rsid w:val="006539CB"/>
    <w:rsid w:val="006574F2"/>
    <w:rsid w:val="006717AF"/>
    <w:rsid w:val="006732DE"/>
    <w:rsid w:val="00682D72"/>
    <w:rsid w:val="006850A7"/>
    <w:rsid w:val="006A6EBF"/>
    <w:rsid w:val="006B3074"/>
    <w:rsid w:val="006B7E97"/>
    <w:rsid w:val="006C7F6D"/>
    <w:rsid w:val="007115D0"/>
    <w:rsid w:val="00712E71"/>
    <w:rsid w:val="007142DC"/>
    <w:rsid w:val="00726759"/>
    <w:rsid w:val="00726D23"/>
    <w:rsid w:val="007559E9"/>
    <w:rsid w:val="00766C08"/>
    <w:rsid w:val="0077401B"/>
    <w:rsid w:val="0077534F"/>
    <w:rsid w:val="00792291"/>
    <w:rsid w:val="007B2724"/>
    <w:rsid w:val="007B539E"/>
    <w:rsid w:val="00806816"/>
    <w:rsid w:val="00806940"/>
    <w:rsid w:val="00806EB4"/>
    <w:rsid w:val="0081753D"/>
    <w:rsid w:val="00820BF8"/>
    <w:rsid w:val="00821902"/>
    <w:rsid w:val="00822BAF"/>
    <w:rsid w:val="0085159B"/>
    <w:rsid w:val="00860C67"/>
    <w:rsid w:val="00874A8C"/>
    <w:rsid w:val="0088302D"/>
    <w:rsid w:val="00883876"/>
    <w:rsid w:val="008A430A"/>
    <w:rsid w:val="008B4E6D"/>
    <w:rsid w:val="008B5430"/>
    <w:rsid w:val="008B6DDD"/>
    <w:rsid w:val="008E70A1"/>
    <w:rsid w:val="008E70BD"/>
    <w:rsid w:val="008E7358"/>
    <w:rsid w:val="0091242A"/>
    <w:rsid w:val="00921E06"/>
    <w:rsid w:val="00926B34"/>
    <w:rsid w:val="00933FD3"/>
    <w:rsid w:val="00953D3B"/>
    <w:rsid w:val="00954F2E"/>
    <w:rsid w:val="0096783C"/>
    <w:rsid w:val="0097340B"/>
    <w:rsid w:val="009A0DDA"/>
    <w:rsid w:val="009A7601"/>
    <w:rsid w:val="009B436D"/>
    <w:rsid w:val="009D7668"/>
    <w:rsid w:val="009E6406"/>
    <w:rsid w:val="009F5F13"/>
    <w:rsid w:val="00A21D03"/>
    <w:rsid w:val="00A24990"/>
    <w:rsid w:val="00A27196"/>
    <w:rsid w:val="00A32812"/>
    <w:rsid w:val="00A528F3"/>
    <w:rsid w:val="00A55022"/>
    <w:rsid w:val="00A63825"/>
    <w:rsid w:val="00A66B59"/>
    <w:rsid w:val="00AA26C4"/>
    <w:rsid w:val="00AA4E3B"/>
    <w:rsid w:val="00AA7A5D"/>
    <w:rsid w:val="00AB1B15"/>
    <w:rsid w:val="00AC0174"/>
    <w:rsid w:val="00AE6DFD"/>
    <w:rsid w:val="00AE7D1F"/>
    <w:rsid w:val="00B011A1"/>
    <w:rsid w:val="00B1127A"/>
    <w:rsid w:val="00B1376B"/>
    <w:rsid w:val="00B23041"/>
    <w:rsid w:val="00B30831"/>
    <w:rsid w:val="00B56368"/>
    <w:rsid w:val="00B57EA9"/>
    <w:rsid w:val="00B701DB"/>
    <w:rsid w:val="00B7775F"/>
    <w:rsid w:val="00B84EBF"/>
    <w:rsid w:val="00B94114"/>
    <w:rsid w:val="00B97DBC"/>
    <w:rsid w:val="00BD7500"/>
    <w:rsid w:val="00C02803"/>
    <w:rsid w:val="00C06CA9"/>
    <w:rsid w:val="00C54525"/>
    <w:rsid w:val="00C635D1"/>
    <w:rsid w:val="00C758A2"/>
    <w:rsid w:val="00C844DC"/>
    <w:rsid w:val="00C93F5D"/>
    <w:rsid w:val="00CA087F"/>
    <w:rsid w:val="00CB49AD"/>
    <w:rsid w:val="00CC015B"/>
    <w:rsid w:val="00CE7DB4"/>
    <w:rsid w:val="00CF2849"/>
    <w:rsid w:val="00D1037F"/>
    <w:rsid w:val="00D22D54"/>
    <w:rsid w:val="00D31469"/>
    <w:rsid w:val="00D34E91"/>
    <w:rsid w:val="00D65CF6"/>
    <w:rsid w:val="00D722C6"/>
    <w:rsid w:val="00D7252A"/>
    <w:rsid w:val="00D90EE5"/>
    <w:rsid w:val="00D92D29"/>
    <w:rsid w:val="00DA76C2"/>
    <w:rsid w:val="00DB044F"/>
    <w:rsid w:val="00DE55BC"/>
    <w:rsid w:val="00DF670F"/>
    <w:rsid w:val="00E164EC"/>
    <w:rsid w:val="00E238AD"/>
    <w:rsid w:val="00E270D2"/>
    <w:rsid w:val="00E36380"/>
    <w:rsid w:val="00E50EE2"/>
    <w:rsid w:val="00E515AB"/>
    <w:rsid w:val="00E6136B"/>
    <w:rsid w:val="00E839B4"/>
    <w:rsid w:val="00E90B9C"/>
    <w:rsid w:val="00EA24D2"/>
    <w:rsid w:val="00EA31C7"/>
    <w:rsid w:val="00EB74F3"/>
    <w:rsid w:val="00EC2AF8"/>
    <w:rsid w:val="00ED3B76"/>
    <w:rsid w:val="00ED5F70"/>
    <w:rsid w:val="00EE3038"/>
    <w:rsid w:val="00EF0227"/>
    <w:rsid w:val="00EF0397"/>
    <w:rsid w:val="00F11C12"/>
    <w:rsid w:val="00F27184"/>
    <w:rsid w:val="00F42279"/>
    <w:rsid w:val="00F46574"/>
    <w:rsid w:val="00F47BE1"/>
    <w:rsid w:val="00FA15D5"/>
    <w:rsid w:val="00FA451D"/>
    <w:rsid w:val="00FC7AE1"/>
    <w:rsid w:val="00FD784A"/>
    <w:rsid w:val="00FE71EB"/>
    <w:rsid w:val="00FF13B7"/>
    <w:rsid w:val="00FF1719"/>
    <w:rsid w:val="00FF2903"/>
    <w:rsid w:val="00FF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D43A"/>
  <w15:docId w15:val="{51BB28C0-ADB1-47DD-BC66-DBAE0060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5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626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626D0"/>
    <w:rPr>
      <w:color w:val="0563C1" w:themeColor="hyperlink"/>
      <w:u w:val="single"/>
    </w:rPr>
  </w:style>
  <w:style w:type="paragraph" w:styleId="Header">
    <w:name w:val="header"/>
    <w:basedOn w:val="Normal"/>
    <w:link w:val="HeaderChar"/>
    <w:uiPriority w:val="99"/>
    <w:unhideWhenUsed/>
    <w:rsid w:val="00F6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D0"/>
  </w:style>
  <w:style w:type="paragraph" w:styleId="Footer">
    <w:name w:val="footer"/>
    <w:basedOn w:val="Normal"/>
    <w:link w:val="FooterChar"/>
    <w:uiPriority w:val="99"/>
    <w:unhideWhenUsed/>
    <w:rsid w:val="00F6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D0"/>
  </w:style>
  <w:style w:type="paragraph" w:styleId="TOCHeading">
    <w:name w:val="TOC Heading"/>
    <w:basedOn w:val="Heading1"/>
    <w:next w:val="Normal"/>
    <w:uiPriority w:val="39"/>
    <w:unhideWhenUsed/>
    <w:qFormat/>
    <w:rsid w:val="00F626D0"/>
    <w:pPr>
      <w:outlineLvl w:val="9"/>
    </w:pPr>
  </w:style>
  <w:style w:type="paragraph" w:styleId="TOC1">
    <w:name w:val="toc 1"/>
    <w:basedOn w:val="Normal"/>
    <w:next w:val="Normal"/>
    <w:autoRedefine/>
    <w:uiPriority w:val="39"/>
    <w:unhideWhenUsed/>
    <w:rsid w:val="00F626D0"/>
    <w:pPr>
      <w:spacing w:after="100"/>
    </w:pPr>
  </w:style>
  <w:style w:type="character" w:customStyle="1" w:styleId="Heading2Char">
    <w:name w:val="Heading 2 Char"/>
    <w:basedOn w:val="DefaultParagraphFont"/>
    <w:link w:val="Heading2"/>
    <w:uiPriority w:val="9"/>
    <w:rsid w:val="007C574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C5741"/>
    <w:pPr>
      <w:spacing w:after="100"/>
      <w:ind w:left="220"/>
    </w:pPr>
  </w:style>
  <w:style w:type="paragraph" w:styleId="ListParagraph">
    <w:name w:val="List Paragraph"/>
    <w:basedOn w:val="Normal"/>
    <w:uiPriority w:val="34"/>
    <w:qFormat/>
    <w:rsid w:val="00B1178B"/>
    <w:pPr>
      <w:ind w:left="720"/>
      <w:contextualSpacing/>
    </w:pPr>
  </w:style>
  <w:style w:type="character" w:styleId="UnresolvedMention">
    <w:name w:val="Unresolved Mention"/>
    <w:basedOn w:val="DefaultParagraphFont"/>
    <w:uiPriority w:val="99"/>
    <w:semiHidden/>
    <w:unhideWhenUsed/>
    <w:rsid w:val="00A81E3E"/>
    <w:rPr>
      <w:color w:val="605E5C"/>
      <w:shd w:val="clear" w:color="auto" w:fill="E1DFDD"/>
    </w:rPr>
  </w:style>
  <w:style w:type="paragraph" w:styleId="BodyTextIndent">
    <w:name w:val="Body Text Indent"/>
    <w:basedOn w:val="Normal"/>
    <w:link w:val="BodyTextIndentChar"/>
    <w:rsid w:val="009A695D"/>
    <w:pPr>
      <w:widowControl w:val="0"/>
      <w:autoSpaceDE w:val="0"/>
      <w:autoSpaceDN w:val="0"/>
      <w:adjustRightInd w:val="0"/>
      <w:spacing w:after="0" w:line="240" w:lineRule="auto"/>
      <w:ind w:left="1440"/>
    </w:pPr>
    <w:rPr>
      <w:rFonts w:ascii="Times New Roman" w:eastAsia="Times New Roman" w:hAnsi="Times New Roman" w:cs="Times New Roman"/>
      <w:color w:val="000000"/>
      <w:sz w:val="20"/>
      <w:szCs w:val="20"/>
    </w:rPr>
  </w:style>
  <w:style w:type="character" w:customStyle="1" w:styleId="BodyTextIndentChar">
    <w:name w:val="Body Text Indent Char"/>
    <w:basedOn w:val="DefaultParagraphFont"/>
    <w:link w:val="BodyTextIndent"/>
    <w:rsid w:val="009A695D"/>
    <w:rPr>
      <w:rFonts w:ascii="Times New Roman" w:eastAsia="Times New Roman" w:hAnsi="Times New Roman" w:cs="Times New Roman"/>
      <w:color w:val="000000"/>
      <w:sz w:val="20"/>
      <w:szCs w:val="20"/>
    </w:rPr>
  </w:style>
  <w:style w:type="paragraph" w:customStyle="1" w:styleId="Default">
    <w:name w:val="Default"/>
    <w:rsid w:val="002E6C7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743C1"/>
    <w:rPr>
      <w:sz w:val="16"/>
      <w:szCs w:val="16"/>
    </w:rPr>
  </w:style>
  <w:style w:type="paragraph" w:styleId="CommentText">
    <w:name w:val="annotation text"/>
    <w:basedOn w:val="Normal"/>
    <w:link w:val="CommentTextChar"/>
    <w:uiPriority w:val="99"/>
    <w:semiHidden/>
    <w:unhideWhenUsed/>
    <w:rsid w:val="006743C1"/>
    <w:pPr>
      <w:spacing w:line="240" w:lineRule="auto"/>
    </w:pPr>
    <w:rPr>
      <w:sz w:val="20"/>
      <w:szCs w:val="20"/>
    </w:rPr>
  </w:style>
  <w:style w:type="character" w:customStyle="1" w:styleId="CommentTextChar">
    <w:name w:val="Comment Text Char"/>
    <w:basedOn w:val="DefaultParagraphFont"/>
    <w:link w:val="CommentText"/>
    <w:uiPriority w:val="99"/>
    <w:semiHidden/>
    <w:rsid w:val="006743C1"/>
    <w:rPr>
      <w:sz w:val="20"/>
      <w:szCs w:val="20"/>
    </w:rPr>
  </w:style>
  <w:style w:type="paragraph" w:styleId="CommentSubject">
    <w:name w:val="annotation subject"/>
    <w:basedOn w:val="CommentText"/>
    <w:next w:val="CommentText"/>
    <w:link w:val="CommentSubjectChar"/>
    <w:uiPriority w:val="99"/>
    <w:semiHidden/>
    <w:unhideWhenUsed/>
    <w:rsid w:val="006743C1"/>
    <w:rPr>
      <w:b/>
      <w:bCs/>
    </w:rPr>
  </w:style>
  <w:style w:type="character" w:customStyle="1" w:styleId="CommentSubjectChar">
    <w:name w:val="Comment Subject Char"/>
    <w:basedOn w:val="CommentTextChar"/>
    <w:link w:val="CommentSubject"/>
    <w:uiPriority w:val="99"/>
    <w:semiHidden/>
    <w:rsid w:val="006743C1"/>
    <w:rPr>
      <w:b/>
      <w:bCs/>
      <w:sz w:val="20"/>
      <w:szCs w:val="20"/>
    </w:rPr>
  </w:style>
  <w:style w:type="paragraph" w:styleId="Revision">
    <w:name w:val="Revision"/>
    <w:hidden/>
    <w:uiPriority w:val="99"/>
    <w:semiHidden/>
    <w:rsid w:val="0080056D"/>
    <w:pPr>
      <w:spacing w:after="0" w:line="240" w:lineRule="auto"/>
    </w:pPr>
  </w:style>
  <w:style w:type="paragraph" w:styleId="NormalWeb">
    <w:name w:val="Normal (Web)"/>
    <w:basedOn w:val="Normal"/>
    <w:uiPriority w:val="99"/>
    <w:semiHidden/>
    <w:unhideWhenUsed/>
    <w:rsid w:val="00FD7DD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wrjs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jsl.policyandbylaws@gmail.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treasurer.wrjsl@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wrjsl@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9rVua7dpriduaWZsJ845iBh1w==">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WFlMGhpb2dTcFNlYVpIWklvSUFUdTNiN1BzWEJfOF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8124</Words>
  <Characters>46309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Gattozzi</dc:creator>
  <cp:lastModifiedBy>Susan Fatica</cp:lastModifiedBy>
  <cp:revision>128</cp:revision>
  <dcterms:created xsi:type="dcterms:W3CDTF">2025-03-24T19:30:00Z</dcterms:created>
  <dcterms:modified xsi:type="dcterms:W3CDTF">2025-05-05T18:42:00Z</dcterms:modified>
</cp:coreProperties>
</file>